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E" w:rsidRPr="0051281E" w:rsidRDefault="00FC6799" w:rsidP="0051281E">
      <w:pPr>
        <w:jc w:val="left"/>
        <w:rPr>
          <w:rFonts w:ascii="Times New Roman" w:hAnsi="Times New Roman" w:cs="Times New Roman"/>
          <w:noProof/>
          <w:sz w:val="24"/>
          <w:szCs w:val="24"/>
          <w:lang w:eastAsia="es-AR"/>
        </w:rPr>
      </w:pPr>
      <w:r w:rsidRPr="0051281E">
        <w:rPr>
          <w:rFonts w:ascii="Times New Roman" w:hAnsi="Times New Roman" w:cs="Times New Roman"/>
          <w:noProof/>
          <w:sz w:val="24"/>
          <w:szCs w:val="24"/>
          <w:lang w:eastAsia="es-AR"/>
        </w:rPr>
        <w:t xml:space="preserve">  </w:t>
      </w:r>
    </w:p>
    <w:p w:rsidR="005A597E" w:rsidRPr="00826F6B" w:rsidRDefault="00726405" w:rsidP="0051281E">
      <w:pPr>
        <w:jc w:val="left"/>
        <w:rPr>
          <w:rFonts w:ascii="Times New Roman" w:hAnsi="Times New Roman" w:cs="Times New Roman"/>
          <w:noProof/>
          <w:sz w:val="32"/>
          <w:szCs w:val="32"/>
          <w:lang w:eastAsia="es-AR"/>
        </w:rPr>
      </w:pPr>
      <w:r w:rsidRPr="00826F6B">
        <w:rPr>
          <w:rFonts w:ascii="Times New Roman" w:hAnsi="Times New Roman" w:cs="Times New Roman"/>
          <w:noProof/>
          <w:sz w:val="32"/>
          <w:szCs w:val="32"/>
          <w:lang w:eastAsia="es-AR"/>
        </w:rPr>
        <w:t>Medicar</w:t>
      </w:r>
      <w:r w:rsidR="003B7716" w:rsidRPr="00826F6B">
        <w:rPr>
          <w:rFonts w:ascii="Times New Roman" w:hAnsi="Times New Roman" w:cs="Times New Roman"/>
          <w:noProof/>
          <w:sz w:val="32"/>
          <w:szCs w:val="32"/>
          <w:lang w:eastAsia="es-AR"/>
        </w:rPr>
        <w:t xml:space="preserve"> </w:t>
      </w:r>
      <w:r w:rsidR="00826F6B" w:rsidRPr="00826F6B">
        <w:rPr>
          <w:rFonts w:ascii="Times New Roman" w:hAnsi="Times New Roman" w:cs="Times New Roman"/>
          <w:noProof/>
          <w:sz w:val="32"/>
          <w:szCs w:val="32"/>
          <w:lang w:eastAsia="es-AR"/>
        </w:rPr>
        <w:t>con Psicofármacos sin Medicalizar  a</w:t>
      </w:r>
      <w:r w:rsidR="0051281E" w:rsidRPr="00826F6B">
        <w:rPr>
          <w:rFonts w:ascii="Times New Roman" w:hAnsi="Times New Roman" w:cs="Times New Roman"/>
          <w:noProof/>
          <w:sz w:val="32"/>
          <w:szCs w:val="32"/>
          <w:lang w:eastAsia="es-AR"/>
        </w:rPr>
        <w:t>l Geronte</w:t>
      </w:r>
    </w:p>
    <w:p w:rsidR="003D09C3" w:rsidRPr="0051281E" w:rsidRDefault="003B7716" w:rsidP="0051281E">
      <w:pPr>
        <w:jc w:val="left"/>
        <w:rPr>
          <w:rFonts w:ascii="Times New Roman" w:hAnsi="Times New Roman" w:cs="Times New Roman"/>
          <w:noProof/>
          <w:sz w:val="24"/>
          <w:szCs w:val="24"/>
          <w:lang w:eastAsia="es-AR"/>
        </w:rPr>
      </w:pPr>
      <w:r w:rsidRPr="0051281E">
        <w:rPr>
          <w:rFonts w:ascii="Times New Roman" w:hAnsi="Times New Roman" w:cs="Times New Roman"/>
          <w:noProof/>
          <w:sz w:val="24"/>
          <w:szCs w:val="24"/>
          <w:lang w:eastAsia="es-AR"/>
        </w:rPr>
        <w:t xml:space="preserve">                                                                       </w:t>
      </w:r>
      <w:r w:rsidR="00826F6B">
        <w:rPr>
          <w:rFonts w:ascii="Times New Roman" w:hAnsi="Times New Roman" w:cs="Times New Roman"/>
          <w:noProof/>
          <w:sz w:val="24"/>
          <w:szCs w:val="24"/>
          <w:lang w:eastAsia="es-AR"/>
        </w:rPr>
        <w:t xml:space="preserve">                                 </w:t>
      </w:r>
      <w:r w:rsidRPr="0051281E">
        <w:rPr>
          <w:rFonts w:ascii="Times New Roman" w:hAnsi="Times New Roman" w:cs="Times New Roman"/>
          <w:noProof/>
          <w:sz w:val="24"/>
          <w:szCs w:val="24"/>
          <w:lang w:eastAsia="es-AR"/>
        </w:rPr>
        <w:t xml:space="preserve">   Dra Alicia B Kabanchik</w:t>
      </w:r>
    </w:p>
    <w:p w:rsidR="00607C27" w:rsidRDefault="00607C27" w:rsidP="00826F6B">
      <w:pPr>
        <w:jc w:val="both"/>
        <w:rPr>
          <w:rFonts w:ascii="Times New Roman" w:hAnsi="Times New Roman" w:cs="Times New Roman"/>
          <w:b/>
          <w:noProof/>
          <w:sz w:val="24"/>
          <w:szCs w:val="24"/>
          <w:lang w:eastAsia="es-AR"/>
        </w:rPr>
      </w:pPr>
    </w:p>
    <w:p w:rsidR="00607C27" w:rsidRDefault="00607C27" w:rsidP="00826F6B">
      <w:pPr>
        <w:jc w:val="both"/>
        <w:rPr>
          <w:rFonts w:ascii="Times New Roman" w:hAnsi="Times New Roman" w:cs="Times New Roman"/>
          <w:b/>
          <w:noProof/>
          <w:sz w:val="24"/>
          <w:szCs w:val="24"/>
          <w:lang w:eastAsia="es-AR"/>
        </w:rPr>
      </w:pPr>
      <w:r>
        <w:rPr>
          <w:rFonts w:ascii="Times New Roman" w:hAnsi="Times New Roman" w:cs="Times New Roman"/>
          <w:b/>
          <w:noProof/>
          <w:sz w:val="24"/>
          <w:szCs w:val="24"/>
          <w:lang w:eastAsia="es-AR"/>
        </w:rPr>
        <w:t>Abstract</w:t>
      </w:r>
    </w:p>
    <w:p w:rsidR="00607C27" w:rsidRPr="00607C27" w:rsidRDefault="00607C27" w:rsidP="00826F6B">
      <w:pPr>
        <w:jc w:val="both"/>
        <w:rPr>
          <w:rFonts w:ascii="Times New Roman" w:hAnsi="Times New Roman" w:cs="Times New Roman"/>
          <w:noProof/>
          <w:sz w:val="24"/>
          <w:szCs w:val="24"/>
          <w:lang w:eastAsia="es-AR"/>
        </w:rPr>
      </w:pPr>
      <w:r w:rsidRPr="00607C27">
        <w:rPr>
          <w:rFonts w:ascii="Times New Roman" w:hAnsi="Times New Roman" w:cs="Times New Roman"/>
          <w:noProof/>
          <w:sz w:val="24"/>
          <w:szCs w:val="24"/>
          <w:lang w:eastAsia="es-AR"/>
        </w:rPr>
        <w:t>Se desarrolan</w:t>
      </w:r>
      <w:r>
        <w:rPr>
          <w:rFonts w:ascii="Times New Roman" w:hAnsi="Times New Roman" w:cs="Times New Roman"/>
          <w:noProof/>
          <w:sz w:val="24"/>
          <w:szCs w:val="24"/>
          <w:lang w:eastAsia="es-AR"/>
        </w:rPr>
        <w:t xml:space="preserve"> los conceptos de medicació</w:t>
      </w:r>
      <w:r w:rsidRPr="00607C27">
        <w:rPr>
          <w:rFonts w:ascii="Times New Roman" w:hAnsi="Times New Roman" w:cs="Times New Roman"/>
          <w:noProof/>
          <w:sz w:val="24"/>
          <w:szCs w:val="24"/>
          <w:lang w:eastAsia="es-AR"/>
        </w:rPr>
        <w:t>n y medical</w:t>
      </w:r>
      <w:r>
        <w:rPr>
          <w:rFonts w:ascii="Times New Roman" w:hAnsi="Times New Roman" w:cs="Times New Roman"/>
          <w:noProof/>
          <w:sz w:val="24"/>
          <w:szCs w:val="24"/>
          <w:lang w:eastAsia="es-AR"/>
        </w:rPr>
        <w:t>izació</w:t>
      </w:r>
      <w:r w:rsidRPr="00607C27">
        <w:rPr>
          <w:rFonts w:ascii="Times New Roman" w:hAnsi="Times New Roman" w:cs="Times New Roman"/>
          <w:noProof/>
          <w:sz w:val="24"/>
          <w:szCs w:val="24"/>
          <w:lang w:eastAsia="es-AR"/>
        </w:rPr>
        <w:t>n en el contexto del envejecimiento normal y patologico</w:t>
      </w:r>
      <w:r>
        <w:rPr>
          <w:rFonts w:ascii="Times New Roman" w:hAnsi="Times New Roman" w:cs="Times New Roman"/>
          <w:noProof/>
          <w:sz w:val="24"/>
          <w:szCs w:val="24"/>
          <w:lang w:eastAsia="es-AR"/>
        </w:rPr>
        <w:t>,las causas, los riesgos y la prevención para lograr un envejecimiento saludable y/o exitoso.</w:t>
      </w:r>
    </w:p>
    <w:p w:rsidR="00607C27" w:rsidRDefault="00607C27" w:rsidP="00826F6B">
      <w:pPr>
        <w:jc w:val="both"/>
        <w:rPr>
          <w:rFonts w:ascii="Times New Roman" w:hAnsi="Times New Roman" w:cs="Times New Roman"/>
          <w:b/>
          <w:noProof/>
          <w:sz w:val="24"/>
          <w:szCs w:val="24"/>
          <w:lang w:eastAsia="es-AR"/>
        </w:rPr>
      </w:pPr>
      <w:r>
        <w:rPr>
          <w:rFonts w:ascii="Times New Roman" w:hAnsi="Times New Roman" w:cs="Times New Roman"/>
          <w:b/>
          <w:noProof/>
          <w:sz w:val="24"/>
          <w:szCs w:val="24"/>
          <w:lang w:eastAsia="es-AR"/>
        </w:rPr>
        <w:t>Introduccion</w:t>
      </w:r>
    </w:p>
    <w:p w:rsidR="00F44826" w:rsidRPr="0051281E" w:rsidRDefault="00F44826" w:rsidP="00826F6B">
      <w:pPr>
        <w:jc w:val="both"/>
        <w:rPr>
          <w:rFonts w:ascii="Times New Roman" w:hAnsi="Times New Roman" w:cs="Times New Roman"/>
          <w:noProof/>
          <w:sz w:val="24"/>
          <w:szCs w:val="24"/>
          <w:lang w:eastAsia="es-AR"/>
        </w:rPr>
      </w:pPr>
      <w:r w:rsidRPr="0051281E">
        <w:rPr>
          <w:rFonts w:ascii="Times New Roman" w:hAnsi="Times New Roman" w:cs="Times New Roman"/>
          <w:noProof/>
          <w:sz w:val="24"/>
          <w:szCs w:val="24"/>
          <w:lang w:eastAsia="es-AR"/>
        </w:rPr>
        <w:t>En los ultimos años con el aumento dela tasa poblacional las consultas  en salud mental  de adultos mayores se incrementaron   Desarrollare el trabajo sobre la importancia de un diagnostico  adecuado  diferenciando problematicas del envejecimiento normal las cuales no deben medicali</w:t>
      </w:r>
      <w:r w:rsidR="0016116E" w:rsidRPr="0051281E">
        <w:rPr>
          <w:rFonts w:ascii="Times New Roman" w:hAnsi="Times New Roman" w:cs="Times New Roman"/>
          <w:noProof/>
          <w:sz w:val="24"/>
          <w:szCs w:val="24"/>
          <w:lang w:eastAsia="es-AR"/>
        </w:rPr>
        <w:t>z</w:t>
      </w:r>
      <w:r w:rsidRPr="0051281E">
        <w:rPr>
          <w:rFonts w:ascii="Times New Roman" w:hAnsi="Times New Roman" w:cs="Times New Roman"/>
          <w:noProof/>
          <w:sz w:val="24"/>
          <w:szCs w:val="24"/>
          <w:lang w:eastAsia="es-AR"/>
        </w:rPr>
        <w:t>arse y el uso racional dela medicacion psicofarmacologica en el envejecimiento patologico</w:t>
      </w:r>
    </w:p>
    <w:p w:rsidR="0087545C" w:rsidRPr="00826F6B" w:rsidRDefault="00F44826" w:rsidP="0051281E">
      <w:pPr>
        <w:jc w:val="left"/>
        <w:rPr>
          <w:rStyle w:val="spantitulo51"/>
          <w:rFonts w:ascii="Times New Roman" w:hAnsi="Times New Roman" w:cs="Times New Roman"/>
          <w:b w:val="0"/>
          <w:sz w:val="24"/>
          <w:szCs w:val="24"/>
        </w:rPr>
      </w:pPr>
      <w:r w:rsidRPr="00826F6B">
        <w:rPr>
          <w:rFonts w:ascii="Times New Roman" w:hAnsi="Times New Roman" w:cs="Times New Roman"/>
          <w:b/>
          <w:noProof/>
          <w:sz w:val="24"/>
          <w:szCs w:val="24"/>
          <w:lang w:eastAsia="es-AR"/>
        </w:rPr>
        <w:t>Desarrollo</w:t>
      </w:r>
      <w:r w:rsidR="0087545C" w:rsidRPr="00826F6B">
        <w:rPr>
          <w:rStyle w:val="spantitulo51"/>
          <w:rFonts w:ascii="Times New Roman" w:hAnsi="Times New Roman" w:cs="Times New Roman"/>
          <w:b w:val="0"/>
          <w:sz w:val="24"/>
          <w:szCs w:val="24"/>
        </w:rPr>
        <w:t xml:space="preserve"> </w:t>
      </w:r>
    </w:p>
    <w:p w:rsidR="00644AA2" w:rsidRPr="0051281E" w:rsidRDefault="00644AA2" w:rsidP="0051281E">
      <w:pPr>
        <w:jc w:val="both"/>
        <w:rPr>
          <w:rStyle w:val="spantitulo51"/>
          <w:rFonts w:ascii="Times New Roman" w:hAnsi="Times New Roman" w:cs="Times New Roman"/>
          <w:b w:val="0"/>
          <w:color w:val="auto"/>
          <w:sz w:val="24"/>
          <w:szCs w:val="24"/>
        </w:rPr>
      </w:pPr>
      <w:r w:rsidRPr="0051281E">
        <w:rPr>
          <w:rStyle w:val="spantitulo51"/>
          <w:rFonts w:ascii="Times New Roman" w:hAnsi="Times New Roman" w:cs="Times New Roman"/>
          <w:b w:val="0"/>
          <w:color w:val="auto"/>
          <w:sz w:val="24"/>
          <w:szCs w:val="24"/>
        </w:rPr>
        <w:t>Envejecer es un proceso que se inicia desde la</w:t>
      </w:r>
      <w:r w:rsidR="00225575" w:rsidRPr="0051281E">
        <w:rPr>
          <w:rStyle w:val="spantitulo51"/>
          <w:rFonts w:ascii="Times New Roman" w:hAnsi="Times New Roman" w:cs="Times New Roman"/>
          <w:b w:val="0"/>
          <w:color w:val="auto"/>
          <w:sz w:val="24"/>
          <w:szCs w:val="24"/>
        </w:rPr>
        <w:t xml:space="preserve"> concepción  la</w:t>
      </w:r>
      <w:r w:rsidRPr="0051281E">
        <w:rPr>
          <w:rStyle w:val="spantitulo51"/>
          <w:rFonts w:ascii="Times New Roman" w:hAnsi="Times New Roman" w:cs="Times New Roman"/>
          <w:b w:val="0"/>
          <w:color w:val="auto"/>
          <w:sz w:val="24"/>
          <w:szCs w:val="24"/>
        </w:rPr>
        <w:t xml:space="preserve"> OMS lo define </w:t>
      </w:r>
      <w:r w:rsidR="00C90283" w:rsidRPr="0051281E">
        <w:rPr>
          <w:rStyle w:val="spantitulo51"/>
          <w:rFonts w:ascii="Times New Roman" w:hAnsi="Times New Roman" w:cs="Times New Roman"/>
          <w:b w:val="0"/>
          <w:color w:val="auto"/>
          <w:sz w:val="24"/>
          <w:szCs w:val="24"/>
        </w:rPr>
        <w:t>como:</w:t>
      </w:r>
    </w:p>
    <w:p w:rsidR="006553D2" w:rsidRDefault="0087545C" w:rsidP="0051281E">
      <w:pPr>
        <w:jc w:val="both"/>
        <w:rPr>
          <w:rFonts w:ascii="Times New Roman" w:hAnsi="Times New Roman" w:cs="Times New Roman"/>
          <w:sz w:val="24"/>
          <w:szCs w:val="24"/>
        </w:rPr>
      </w:pPr>
      <w:r w:rsidRPr="0051281E">
        <w:rPr>
          <w:rFonts w:ascii="Times New Roman" w:hAnsi="Times New Roman" w:cs="Times New Roman"/>
          <w:sz w:val="24"/>
          <w:szCs w:val="24"/>
        </w:rPr>
        <w:t>"Proceso fisiológico que comienza en la concepción y ocasiona cambios en las características de las especies durante todo el ciclo de la vida, esos cambios producen una limitación de la adaptabilidad del organismo en relación con el medio. Los ritmos a que estos cambios se producen en los diversos órganos de un mismo individuo o en distintos individuos no son iguales"</w:t>
      </w:r>
      <w:r w:rsidR="00B21D01" w:rsidRPr="0051281E">
        <w:rPr>
          <w:rFonts w:ascii="Times New Roman" w:hAnsi="Times New Roman" w:cs="Times New Roman"/>
          <w:sz w:val="24"/>
          <w:szCs w:val="24"/>
        </w:rPr>
        <w:t>.</w:t>
      </w:r>
      <w:r w:rsidR="00B21D01">
        <w:rPr>
          <w:rFonts w:ascii="Times New Roman" w:hAnsi="Times New Roman" w:cs="Times New Roman"/>
          <w:sz w:val="24"/>
          <w:szCs w:val="24"/>
        </w:rPr>
        <w:t xml:space="preserve"> (</w:t>
      </w:r>
      <w:r w:rsidR="0051281E">
        <w:rPr>
          <w:rFonts w:ascii="Times New Roman" w:hAnsi="Times New Roman" w:cs="Times New Roman"/>
          <w:sz w:val="24"/>
          <w:szCs w:val="24"/>
        </w:rPr>
        <w:t>1)</w:t>
      </w:r>
      <w:r w:rsidR="00EA18E7">
        <w:rPr>
          <w:rFonts w:ascii="Times New Roman" w:hAnsi="Times New Roman" w:cs="Times New Roman"/>
          <w:sz w:val="24"/>
          <w:szCs w:val="24"/>
        </w:rPr>
        <w:t xml:space="preserve"> </w:t>
      </w:r>
    </w:p>
    <w:p w:rsidR="0016116E" w:rsidRPr="0051281E" w:rsidRDefault="00EA18E7" w:rsidP="0051281E">
      <w:pPr>
        <w:jc w:val="both"/>
        <w:rPr>
          <w:rFonts w:ascii="Times New Roman" w:hAnsi="Times New Roman" w:cs="Times New Roman"/>
          <w:sz w:val="24"/>
          <w:szCs w:val="24"/>
        </w:rPr>
      </w:pPr>
      <w:r>
        <w:rPr>
          <w:rFonts w:ascii="Times New Roman" w:hAnsi="Times New Roman" w:cs="Times New Roman"/>
          <w:sz w:val="24"/>
          <w:szCs w:val="24"/>
        </w:rPr>
        <w:t xml:space="preserve">Es </w:t>
      </w:r>
      <w:r w:rsidR="006553D2">
        <w:rPr>
          <w:rFonts w:ascii="Times New Roman" w:hAnsi="Times New Roman" w:cs="Times New Roman"/>
          <w:sz w:val="24"/>
          <w:szCs w:val="24"/>
        </w:rPr>
        <w:t>individual, irreversible</w:t>
      </w:r>
      <w:r>
        <w:rPr>
          <w:rFonts w:ascii="Times New Roman" w:hAnsi="Times New Roman" w:cs="Times New Roman"/>
          <w:sz w:val="24"/>
          <w:szCs w:val="24"/>
        </w:rPr>
        <w:t xml:space="preserve">, </w:t>
      </w:r>
      <w:r w:rsidR="006553D2">
        <w:rPr>
          <w:rFonts w:ascii="Times New Roman" w:hAnsi="Times New Roman" w:cs="Times New Roman"/>
          <w:sz w:val="24"/>
          <w:szCs w:val="24"/>
        </w:rPr>
        <w:t>deletéreo</w:t>
      </w:r>
      <w:r w:rsidR="0011358E">
        <w:rPr>
          <w:rFonts w:ascii="Times New Roman" w:hAnsi="Times New Roman" w:cs="Times New Roman"/>
          <w:sz w:val="24"/>
          <w:szCs w:val="24"/>
        </w:rPr>
        <w:t xml:space="preserve"> </w:t>
      </w:r>
      <w:r w:rsidR="006553D2">
        <w:rPr>
          <w:rFonts w:ascii="Times New Roman" w:hAnsi="Times New Roman" w:cs="Times New Roman"/>
          <w:sz w:val="24"/>
          <w:szCs w:val="24"/>
        </w:rPr>
        <w:t xml:space="preserve">(progresiva pérdida de </w:t>
      </w:r>
      <w:r w:rsidR="00E75C87">
        <w:rPr>
          <w:rFonts w:ascii="Times New Roman" w:hAnsi="Times New Roman" w:cs="Times New Roman"/>
          <w:sz w:val="24"/>
          <w:szCs w:val="24"/>
        </w:rPr>
        <w:t>función)</w:t>
      </w:r>
      <w:r w:rsidR="006553D2">
        <w:rPr>
          <w:rFonts w:ascii="Times New Roman" w:hAnsi="Times New Roman" w:cs="Times New Roman"/>
          <w:sz w:val="24"/>
          <w:szCs w:val="24"/>
        </w:rPr>
        <w:t xml:space="preserve"> e intrínseco</w:t>
      </w:r>
      <w:r w:rsidR="00B21D01">
        <w:rPr>
          <w:rFonts w:ascii="Times New Roman" w:hAnsi="Times New Roman" w:cs="Times New Roman"/>
          <w:sz w:val="24"/>
          <w:szCs w:val="24"/>
        </w:rPr>
        <w:t>, (</w:t>
      </w:r>
      <w:r w:rsidR="006553D2">
        <w:rPr>
          <w:rFonts w:ascii="Times New Roman" w:hAnsi="Times New Roman" w:cs="Times New Roman"/>
          <w:sz w:val="24"/>
          <w:szCs w:val="24"/>
        </w:rPr>
        <w:t>no debido a factores ambientales modificables</w:t>
      </w:r>
      <w:r w:rsidR="00B21D01">
        <w:rPr>
          <w:rFonts w:ascii="Times New Roman" w:hAnsi="Times New Roman" w:cs="Times New Roman"/>
          <w:sz w:val="24"/>
          <w:szCs w:val="24"/>
        </w:rPr>
        <w:t>) (</w:t>
      </w:r>
      <w:r w:rsidR="00E75C87">
        <w:rPr>
          <w:rFonts w:ascii="Times New Roman" w:hAnsi="Times New Roman" w:cs="Times New Roman"/>
          <w:sz w:val="24"/>
          <w:szCs w:val="24"/>
        </w:rPr>
        <w:t>2)</w:t>
      </w:r>
    </w:p>
    <w:p w:rsidR="00644AA2" w:rsidRPr="0051281E" w:rsidRDefault="00644AA2" w:rsidP="0051281E">
      <w:pPr>
        <w:jc w:val="both"/>
        <w:rPr>
          <w:rFonts w:ascii="Times New Roman" w:hAnsi="Times New Roman" w:cs="Times New Roman"/>
          <w:sz w:val="24"/>
          <w:szCs w:val="24"/>
        </w:rPr>
      </w:pPr>
      <w:r w:rsidRPr="0051281E">
        <w:rPr>
          <w:rFonts w:ascii="Times New Roman" w:hAnsi="Times New Roman" w:cs="Times New Roman"/>
          <w:sz w:val="24"/>
          <w:szCs w:val="24"/>
        </w:rPr>
        <w:t>La entrada e</w:t>
      </w:r>
      <w:r w:rsidR="0051281E">
        <w:rPr>
          <w:rFonts w:ascii="Times New Roman" w:hAnsi="Times New Roman" w:cs="Times New Roman"/>
          <w:sz w:val="24"/>
          <w:szCs w:val="24"/>
        </w:rPr>
        <w:t>n la 3</w:t>
      </w:r>
      <w:r w:rsidRPr="0051281E">
        <w:rPr>
          <w:rFonts w:ascii="Times New Roman" w:hAnsi="Times New Roman" w:cs="Times New Roman"/>
          <w:sz w:val="24"/>
          <w:szCs w:val="24"/>
        </w:rPr>
        <w:t xml:space="preserve">ra edad implica realizar duelos por el cuerpo </w:t>
      </w:r>
      <w:r w:rsidR="00E75C87" w:rsidRPr="0051281E">
        <w:rPr>
          <w:rFonts w:ascii="Times New Roman" w:hAnsi="Times New Roman" w:cs="Times New Roman"/>
          <w:sz w:val="24"/>
          <w:szCs w:val="24"/>
        </w:rPr>
        <w:t>envejecido (</w:t>
      </w:r>
      <w:r w:rsidRPr="0051281E">
        <w:rPr>
          <w:rFonts w:ascii="Times New Roman" w:hAnsi="Times New Roman" w:cs="Times New Roman"/>
          <w:sz w:val="24"/>
          <w:szCs w:val="24"/>
        </w:rPr>
        <w:t>canas</w:t>
      </w:r>
      <w:r w:rsidR="00225575" w:rsidRPr="0051281E">
        <w:rPr>
          <w:rFonts w:ascii="Times New Roman" w:hAnsi="Times New Roman" w:cs="Times New Roman"/>
          <w:sz w:val="24"/>
          <w:szCs w:val="24"/>
        </w:rPr>
        <w:t>, p</w:t>
      </w:r>
      <w:r w:rsidRPr="0051281E">
        <w:rPr>
          <w:rFonts w:ascii="Times New Roman" w:hAnsi="Times New Roman" w:cs="Times New Roman"/>
          <w:sz w:val="24"/>
          <w:szCs w:val="24"/>
        </w:rPr>
        <w:t xml:space="preserve">iel </w:t>
      </w:r>
      <w:r w:rsidR="00B21D01" w:rsidRPr="0051281E">
        <w:rPr>
          <w:rFonts w:ascii="Times New Roman" w:hAnsi="Times New Roman" w:cs="Times New Roman"/>
          <w:sz w:val="24"/>
          <w:szCs w:val="24"/>
        </w:rPr>
        <w:t>arrugada,</w:t>
      </w:r>
      <w:r w:rsidRPr="0051281E">
        <w:rPr>
          <w:rFonts w:ascii="Times New Roman" w:hAnsi="Times New Roman" w:cs="Times New Roman"/>
          <w:sz w:val="24"/>
          <w:szCs w:val="24"/>
        </w:rPr>
        <w:t xml:space="preserve"> disminución </w:t>
      </w:r>
      <w:r w:rsidR="00B21D01" w:rsidRPr="0051281E">
        <w:rPr>
          <w:rFonts w:ascii="Times New Roman" w:hAnsi="Times New Roman" w:cs="Times New Roman"/>
          <w:sz w:val="24"/>
          <w:szCs w:val="24"/>
        </w:rPr>
        <w:t>sensorial, dolores, celulitis,</w:t>
      </w:r>
      <w:r w:rsidRPr="0051281E">
        <w:rPr>
          <w:rFonts w:ascii="Times New Roman" w:hAnsi="Times New Roman" w:cs="Times New Roman"/>
          <w:sz w:val="24"/>
          <w:szCs w:val="24"/>
        </w:rPr>
        <w:t xml:space="preserve"> disminución de</w:t>
      </w:r>
      <w:r w:rsidR="00225575" w:rsidRPr="0051281E">
        <w:rPr>
          <w:rFonts w:ascii="Times New Roman" w:hAnsi="Times New Roman" w:cs="Times New Roman"/>
          <w:sz w:val="24"/>
          <w:szCs w:val="24"/>
        </w:rPr>
        <w:t xml:space="preserve"> </w:t>
      </w:r>
      <w:r w:rsidRPr="0051281E">
        <w:rPr>
          <w:rFonts w:ascii="Times New Roman" w:hAnsi="Times New Roman" w:cs="Times New Roman"/>
          <w:sz w:val="24"/>
          <w:szCs w:val="24"/>
        </w:rPr>
        <w:t>las fuerzas</w:t>
      </w:r>
      <w:r w:rsidR="004632B4">
        <w:rPr>
          <w:rFonts w:ascii="Times New Roman" w:hAnsi="Times New Roman" w:cs="Times New Roman"/>
          <w:sz w:val="24"/>
          <w:szCs w:val="24"/>
        </w:rPr>
        <w:t>,</w:t>
      </w:r>
      <w:r w:rsidRPr="0051281E">
        <w:rPr>
          <w:rFonts w:ascii="Times New Roman" w:hAnsi="Times New Roman" w:cs="Times New Roman"/>
          <w:sz w:val="24"/>
          <w:szCs w:val="24"/>
        </w:rPr>
        <w:t xml:space="preserve"> </w:t>
      </w:r>
      <w:r w:rsidR="000D2B0E" w:rsidRPr="0051281E">
        <w:rPr>
          <w:rFonts w:ascii="Times New Roman" w:hAnsi="Times New Roman" w:cs="Times New Roman"/>
          <w:sz w:val="24"/>
          <w:szCs w:val="24"/>
        </w:rPr>
        <w:t xml:space="preserve"> olvidos </w:t>
      </w:r>
      <w:r w:rsidR="00B21D01" w:rsidRPr="0051281E">
        <w:rPr>
          <w:rFonts w:ascii="Times New Roman" w:hAnsi="Times New Roman" w:cs="Times New Roman"/>
          <w:sz w:val="24"/>
          <w:szCs w:val="24"/>
        </w:rPr>
        <w:t>benignos</w:t>
      </w:r>
      <w:r w:rsidR="00B21D01">
        <w:rPr>
          <w:rFonts w:ascii="Times New Roman" w:hAnsi="Times New Roman" w:cs="Times New Roman"/>
          <w:sz w:val="24"/>
          <w:szCs w:val="24"/>
        </w:rPr>
        <w:t>,</w:t>
      </w:r>
      <w:r w:rsidR="0051281E">
        <w:rPr>
          <w:rFonts w:ascii="Times New Roman" w:hAnsi="Times New Roman" w:cs="Times New Roman"/>
          <w:sz w:val="24"/>
          <w:szCs w:val="24"/>
        </w:rPr>
        <w:t xml:space="preserve"> perdidas laborales:</w:t>
      </w:r>
      <w:r w:rsidR="00B8235F">
        <w:rPr>
          <w:rFonts w:ascii="Times New Roman" w:hAnsi="Times New Roman" w:cs="Times New Roman"/>
          <w:sz w:val="24"/>
          <w:szCs w:val="24"/>
        </w:rPr>
        <w:t xml:space="preserve"> </w:t>
      </w:r>
      <w:r w:rsidR="0051281E">
        <w:rPr>
          <w:rFonts w:ascii="Times New Roman" w:hAnsi="Times New Roman" w:cs="Times New Roman"/>
          <w:sz w:val="24"/>
          <w:szCs w:val="24"/>
        </w:rPr>
        <w:t>jubilación,</w:t>
      </w:r>
      <w:r w:rsidRPr="0051281E">
        <w:rPr>
          <w:rFonts w:ascii="Times New Roman" w:hAnsi="Times New Roman" w:cs="Times New Roman"/>
          <w:sz w:val="24"/>
          <w:szCs w:val="24"/>
        </w:rPr>
        <w:t xml:space="preserve"> afectivas</w:t>
      </w:r>
      <w:r w:rsidR="0051281E">
        <w:rPr>
          <w:rFonts w:ascii="Times New Roman" w:hAnsi="Times New Roman" w:cs="Times New Roman"/>
          <w:sz w:val="24"/>
          <w:szCs w:val="24"/>
        </w:rPr>
        <w:t>;</w:t>
      </w:r>
      <w:r w:rsidRPr="0051281E">
        <w:rPr>
          <w:rFonts w:ascii="Times New Roman" w:hAnsi="Times New Roman" w:cs="Times New Roman"/>
          <w:sz w:val="24"/>
          <w:szCs w:val="24"/>
        </w:rPr>
        <w:t xml:space="preserve"> fallecimientos del </w:t>
      </w:r>
      <w:r w:rsidR="00B21D01" w:rsidRPr="0051281E">
        <w:rPr>
          <w:rFonts w:ascii="Times New Roman" w:hAnsi="Times New Roman" w:cs="Times New Roman"/>
          <w:sz w:val="24"/>
          <w:szCs w:val="24"/>
        </w:rPr>
        <w:t>cónyuge,</w:t>
      </w:r>
      <w:r w:rsidRPr="0051281E">
        <w:rPr>
          <w:rFonts w:ascii="Times New Roman" w:hAnsi="Times New Roman" w:cs="Times New Roman"/>
          <w:sz w:val="24"/>
          <w:szCs w:val="24"/>
        </w:rPr>
        <w:t xml:space="preserve"> de pares, </w:t>
      </w:r>
      <w:r w:rsidR="00E73FBD" w:rsidRPr="0051281E">
        <w:rPr>
          <w:rFonts w:ascii="Times New Roman" w:hAnsi="Times New Roman" w:cs="Times New Roman"/>
          <w:sz w:val="24"/>
          <w:szCs w:val="24"/>
        </w:rPr>
        <w:t>part</w:t>
      </w:r>
      <w:r w:rsidRPr="0051281E">
        <w:rPr>
          <w:rFonts w:ascii="Times New Roman" w:hAnsi="Times New Roman" w:cs="Times New Roman"/>
          <w:sz w:val="24"/>
          <w:szCs w:val="24"/>
        </w:rPr>
        <w:t>ida de los hijos de la casa  con la consiguiente tristeza</w:t>
      </w:r>
      <w:r w:rsidR="00B8235F">
        <w:rPr>
          <w:rFonts w:ascii="Times New Roman" w:hAnsi="Times New Roman" w:cs="Times New Roman"/>
          <w:sz w:val="24"/>
          <w:szCs w:val="24"/>
        </w:rPr>
        <w:t>,</w:t>
      </w:r>
      <w:r w:rsidRPr="0051281E">
        <w:rPr>
          <w:rFonts w:ascii="Times New Roman" w:hAnsi="Times New Roman" w:cs="Times New Roman"/>
          <w:sz w:val="24"/>
          <w:szCs w:val="24"/>
        </w:rPr>
        <w:t xml:space="preserve"> angustia a veces soledad y aislamiento</w:t>
      </w:r>
      <w:r w:rsidR="00B8235F">
        <w:rPr>
          <w:rFonts w:ascii="Times New Roman" w:hAnsi="Times New Roman" w:cs="Times New Roman"/>
          <w:sz w:val="24"/>
          <w:szCs w:val="24"/>
        </w:rPr>
        <w:t>.</w:t>
      </w:r>
    </w:p>
    <w:p w:rsidR="00644AA2" w:rsidRPr="0051281E" w:rsidRDefault="00644AA2" w:rsidP="0051281E">
      <w:pPr>
        <w:jc w:val="both"/>
        <w:rPr>
          <w:rFonts w:ascii="Times New Roman" w:hAnsi="Times New Roman" w:cs="Times New Roman"/>
          <w:sz w:val="24"/>
          <w:szCs w:val="24"/>
        </w:rPr>
      </w:pPr>
      <w:r w:rsidRPr="0051281E">
        <w:rPr>
          <w:rFonts w:ascii="Times New Roman" w:hAnsi="Times New Roman" w:cs="Times New Roman"/>
          <w:sz w:val="24"/>
          <w:szCs w:val="24"/>
        </w:rPr>
        <w:t>Estas manifestaciones no son patológicas son propias del envejecimiento normal NO Son Enfermedades pero en ocasiones son</w:t>
      </w:r>
      <w:r w:rsidR="00B21D01">
        <w:rPr>
          <w:rFonts w:ascii="Times New Roman" w:hAnsi="Times New Roman" w:cs="Times New Roman"/>
          <w:sz w:val="24"/>
          <w:szCs w:val="24"/>
        </w:rPr>
        <w:t xml:space="preserve"> </w:t>
      </w:r>
      <w:r w:rsidR="00E75C87">
        <w:rPr>
          <w:rFonts w:ascii="Times New Roman" w:hAnsi="Times New Roman" w:cs="Times New Roman"/>
          <w:sz w:val="24"/>
          <w:szCs w:val="24"/>
        </w:rPr>
        <w:t>tratadas como tales y</w:t>
      </w:r>
      <w:r w:rsidRPr="0051281E">
        <w:rPr>
          <w:rFonts w:ascii="Times New Roman" w:hAnsi="Times New Roman" w:cs="Times New Roman"/>
          <w:sz w:val="24"/>
          <w:szCs w:val="24"/>
        </w:rPr>
        <w:t xml:space="preserve"> </w:t>
      </w:r>
      <w:proofErr w:type="spellStart"/>
      <w:r w:rsidRPr="0051281E">
        <w:rPr>
          <w:rFonts w:ascii="Times New Roman" w:hAnsi="Times New Roman" w:cs="Times New Roman"/>
          <w:sz w:val="24"/>
          <w:szCs w:val="24"/>
        </w:rPr>
        <w:t>medicalizadas</w:t>
      </w:r>
      <w:proofErr w:type="spellEnd"/>
      <w:r w:rsidR="0051281E">
        <w:rPr>
          <w:rFonts w:ascii="Times New Roman" w:hAnsi="Times New Roman" w:cs="Times New Roman"/>
          <w:sz w:val="24"/>
          <w:szCs w:val="24"/>
        </w:rPr>
        <w:t>.</w:t>
      </w:r>
    </w:p>
    <w:p w:rsidR="000418EE" w:rsidRPr="0051281E" w:rsidRDefault="00192BAF" w:rsidP="0051281E">
      <w:pPr>
        <w:jc w:val="both"/>
        <w:rPr>
          <w:rFonts w:ascii="Times New Roman" w:hAnsi="Times New Roman" w:cs="Times New Roman"/>
          <w:sz w:val="24"/>
          <w:szCs w:val="24"/>
        </w:rPr>
      </w:pPr>
      <w:r w:rsidRPr="0051281E">
        <w:rPr>
          <w:rFonts w:ascii="Times New Roman" w:hAnsi="Times New Roman" w:cs="Times New Roman"/>
          <w:sz w:val="24"/>
          <w:szCs w:val="24"/>
        </w:rPr>
        <w:t xml:space="preserve">Medicalizar </w:t>
      </w:r>
      <w:r w:rsidR="00A245E6" w:rsidRPr="0051281E">
        <w:rPr>
          <w:rFonts w:ascii="Times New Roman" w:hAnsi="Times New Roman" w:cs="Times New Roman"/>
          <w:sz w:val="24"/>
          <w:szCs w:val="24"/>
        </w:rPr>
        <w:t xml:space="preserve"> es un neologismo</w:t>
      </w:r>
      <w:r w:rsidR="00365838" w:rsidRPr="0051281E">
        <w:rPr>
          <w:rFonts w:ascii="Times New Roman" w:hAnsi="Times New Roman" w:cs="Times New Roman"/>
          <w:sz w:val="24"/>
          <w:szCs w:val="24"/>
        </w:rPr>
        <w:t xml:space="preserve"> acuñad</w:t>
      </w:r>
      <w:r w:rsidR="00FC6799" w:rsidRPr="0051281E">
        <w:rPr>
          <w:rFonts w:ascii="Times New Roman" w:hAnsi="Times New Roman" w:cs="Times New Roman"/>
          <w:sz w:val="24"/>
          <w:szCs w:val="24"/>
        </w:rPr>
        <w:t>o</w:t>
      </w:r>
      <w:r w:rsidR="0051281E">
        <w:rPr>
          <w:rFonts w:ascii="Times New Roman" w:hAnsi="Times New Roman" w:cs="Times New Roman"/>
          <w:sz w:val="24"/>
          <w:szCs w:val="24"/>
        </w:rPr>
        <w:t xml:space="preserve"> </w:t>
      </w:r>
      <w:r w:rsidR="00365838" w:rsidRPr="0051281E">
        <w:rPr>
          <w:rFonts w:ascii="Times New Roman" w:hAnsi="Times New Roman" w:cs="Times New Roman"/>
          <w:iCs/>
          <w:sz w:val="24"/>
          <w:szCs w:val="24"/>
        </w:rPr>
        <w:t xml:space="preserve">por el </w:t>
      </w:r>
      <w:r w:rsidR="00A61A09" w:rsidRPr="0051281E">
        <w:rPr>
          <w:rFonts w:ascii="Times New Roman" w:hAnsi="Times New Roman" w:cs="Times New Roman"/>
          <w:sz w:val="24"/>
          <w:szCs w:val="24"/>
        </w:rPr>
        <w:t xml:space="preserve">filósofo austríaco </w:t>
      </w:r>
      <w:proofErr w:type="spellStart"/>
      <w:r w:rsidR="00A61A09" w:rsidRPr="0051281E">
        <w:rPr>
          <w:rFonts w:ascii="Times New Roman" w:hAnsi="Times New Roman" w:cs="Times New Roman"/>
          <w:sz w:val="24"/>
          <w:szCs w:val="24"/>
        </w:rPr>
        <w:t>Ivan</w:t>
      </w:r>
      <w:proofErr w:type="spellEnd"/>
      <w:r w:rsidR="00A61A09" w:rsidRPr="0051281E">
        <w:rPr>
          <w:rFonts w:ascii="Times New Roman" w:hAnsi="Times New Roman" w:cs="Times New Roman"/>
          <w:sz w:val="24"/>
          <w:szCs w:val="24"/>
        </w:rPr>
        <w:t xml:space="preserve"> </w:t>
      </w:r>
      <w:proofErr w:type="spellStart"/>
      <w:r w:rsidR="00A61A09" w:rsidRPr="0051281E">
        <w:rPr>
          <w:rFonts w:ascii="Times New Roman" w:hAnsi="Times New Roman" w:cs="Times New Roman"/>
          <w:sz w:val="24"/>
          <w:szCs w:val="24"/>
        </w:rPr>
        <w:t>Illich</w:t>
      </w:r>
      <w:proofErr w:type="spellEnd"/>
      <w:r w:rsidR="00FC6799" w:rsidRPr="0051281E">
        <w:rPr>
          <w:rFonts w:ascii="Times New Roman" w:hAnsi="Times New Roman" w:cs="Times New Roman"/>
          <w:sz w:val="24"/>
          <w:szCs w:val="24"/>
        </w:rPr>
        <w:t xml:space="preserve"> quien  </w:t>
      </w:r>
      <w:r w:rsidR="00053AD3" w:rsidRPr="0051281E">
        <w:rPr>
          <w:rFonts w:ascii="Times New Roman" w:hAnsi="Times New Roman" w:cs="Times New Roman"/>
          <w:sz w:val="24"/>
          <w:szCs w:val="24"/>
        </w:rPr>
        <w:t>introduce el concepto de</w:t>
      </w:r>
      <w:r w:rsidR="0051281E">
        <w:rPr>
          <w:rFonts w:ascii="Times New Roman" w:hAnsi="Times New Roman" w:cs="Times New Roman"/>
          <w:sz w:val="24"/>
          <w:szCs w:val="24"/>
        </w:rPr>
        <w:t>”</w:t>
      </w:r>
      <w:r w:rsidR="00FC6799" w:rsidRPr="0051281E">
        <w:rPr>
          <w:rFonts w:ascii="Times New Roman" w:hAnsi="Times New Roman" w:cs="Times New Roman"/>
          <w:sz w:val="24"/>
          <w:szCs w:val="24"/>
        </w:rPr>
        <w:t xml:space="preserve"> medicalización </w:t>
      </w:r>
      <w:r w:rsidR="00053AD3" w:rsidRPr="0051281E">
        <w:rPr>
          <w:rFonts w:ascii="Times New Roman" w:hAnsi="Times New Roman" w:cs="Times New Roman"/>
          <w:sz w:val="24"/>
          <w:szCs w:val="24"/>
        </w:rPr>
        <w:t xml:space="preserve"> de</w:t>
      </w:r>
      <w:r w:rsidR="00FC6799" w:rsidRPr="0051281E">
        <w:rPr>
          <w:rFonts w:ascii="Times New Roman" w:hAnsi="Times New Roman" w:cs="Times New Roman"/>
          <w:sz w:val="24"/>
          <w:szCs w:val="24"/>
        </w:rPr>
        <w:t xml:space="preserve"> </w:t>
      </w:r>
      <w:r w:rsidR="00053AD3" w:rsidRPr="0051281E">
        <w:rPr>
          <w:rFonts w:ascii="Times New Roman" w:hAnsi="Times New Roman" w:cs="Times New Roman"/>
          <w:sz w:val="24"/>
          <w:szCs w:val="24"/>
        </w:rPr>
        <w:t>la</w:t>
      </w:r>
      <w:r w:rsidR="00FC6799" w:rsidRPr="0051281E">
        <w:rPr>
          <w:rFonts w:ascii="Times New Roman" w:hAnsi="Times New Roman" w:cs="Times New Roman"/>
          <w:sz w:val="24"/>
          <w:szCs w:val="24"/>
        </w:rPr>
        <w:t xml:space="preserve"> </w:t>
      </w:r>
      <w:r w:rsidR="00053AD3" w:rsidRPr="0051281E">
        <w:rPr>
          <w:rFonts w:ascii="Times New Roman" w:hAnsi="Times New Roman" w:cs="Times New Roman"/>
          <w:sz w:val="24"/>
          <w:szCs w:val="24"/>
        </w:rPr>
        <w:t>vida como la intrusión la asistencia de</w:t>
      </w:r>
      <w:r w:rsidR="0051281E">
        <w:rPr>
          <w:rFonts w:ascii="Times New Roman" w:hAnsi="Times New Roman" w:cs="Times New Roman"/>
          <w:sz w:val="24"/>
          <w:szCs w:val="24"/>
        </w:rPr>
        <w:t xml:space="preserve"> </w:t>
      </w:r>
      <w:r w:rsidR="00053AD3" w:rsidRPr="0051281E">
        <w:rPr>
          <w:rFonts w:ascii="Times New Roman" w:hAnsi="Times New Roman" w:cs="Times New Roman"/>
          <w:sz w:val="24"/>
          <w:szCs w:val="24"/>
        </w:rPr>
        <w:t xml:space="preserve">la salud en el </w:t>
      </w:r>
      <w:r w:rsidR="0051281E" w:rsidRPr="0051281E">
        <w:rPr>
          <w:rFonts w:ascii="Times New Roman" w:hAnsi="Times New Roman" w:cs="Times New Roman"/>
          <w:sz w:val="24"/>
          <w:szCs w:val="24"/>
        </w:rPr>
        <w:t>presupuesto</w:t>
      </w:r>
      <w:r w:rsidR="0051281E">
        <w:rPr>
          <w:rFonts w:ascii="Times New Roman" w:hAnsi="Times New Roman" w:cs="Times New Roman"/>
          <w:sz w:val="24"/>
          <w:szCs w:val="24"/>
        </w:rPr>
        <w:t>, la</w:t>
      </w:r>
      <w:r w:rsidR="00053AD3" w:rsidRPr="0051281E">
        <w:rPr>
          <w:rFonts w:ascii="Times New Roman" w:hAnsi="Times New Roman" w:cs="Times New Roman"/>
          <w:sz w:val="24"/>
          <w:szCs w:val="24"/>
        </w:rPr>
        <w:t xml:space="preserve"> dependencia respecto de</w:t>
      </w:r>
      <w:r w:rsidR="0051281E">
        <w:rPr>
          <w:rFonts w:ascii="Times New Roman" w:hAnsi="Times New Roman" w:cs="Times New Roman"/>
          <w:sz w:val="24"/>
          <w:szCs w:val="24"/>
        </w:rPr>
        <w:t xml:space="preserve"> </w:t>
      </w:r>
      <w:r w:rsidR="00053AD3" w:rsidRPr="0051281E">
        <w:rPr>
          <w:rFonts w:ascii="Times New Roman" w:hAnsi="Times New Roman" w:cs="Times New Roman"/>
          <w:sz w:val="24"/>
          <w:szCs w:val="24"/>
        </w:rPr>
        <w:t>la atención profesional como el habito de consumir</w:t>
      </w:r>
      <w:r w:rsidR="0051281E">
        <w:rPr>
          <w:rFonts w:ascii="Times New Roman" w:hAnsi="Times New Roman" w:cs="Times New Roman"/>
          <w:sz w:val="24"/>
          <w:szCs w:val="24"/>
        </w:rPr>
        <w:t>”</w:t>
      </w:r>
      <w:r w:rsidR="00053AD3" w:rsidRPr="0051281E">
        <w:rPr>
          <w:rFonts w:ascii="Times New Roman" w:hAnsi="Times New Roman" w:cs="Times New Roman"/>
          <w:sz w:val="24"/>
          <w:szCs w:val="24"/>
        </w:rPr>
        <w:t xml:space="preserve"> </w:t>
      </w:r>
      <w:r w:rsidR="00E75C87">
        <w:rPr>
          <w:rFonts w:ascii="Times New Roman" w:hAnsi="Times New Roman" w:cs="Times New Roman"/>
          <w:sz w:val="24"/>
          <w:szCs w:val="24"/>
        </w:rPr>
        <w:t>(3</w:t>
      </w:r>
      <w:r w:rsidR="000418EE" w:rsidRPr="0051281E">
        <w:rPr>
          <w:rFonts w:ascii="Times New Roman" w:hAnsi="Times New Roman" w:cs="Times New Roman"/>
          <w:sz w:val="24"/>
          <w:szCs w:val="24"/>
        </w:rPr>
        <w:t>)</w:t>
      </w:r>
    </w:p>
    <w:p w:rsidR="007F0044" w:rsidRPr="0051281E" w:rsidRDefault="00FC6799" w:rsidP="0051281E">
      <w:pPr>
        <w:jc w:val="left"/>
        <w:rPr>
          <w:rFonts w:ascii="Times New Roman" w:hAnsi="Times New Roman" w:cs="Times New Roman"/>
          <w:iCs/>
          <w:sz w:val="24"/>
          <w:szCs w:val="24"/>
        </w:rPr>
      </w:pPr>
      <w:proofErr w:type="spellStart"/>
      <w:r w:rsidRPr="0051281E">
        <w:rPr>
          <w:rStyle w:val="st"/>
          <w:rFonts w:ascii="Times New Roman" w:hAnsi="Times New Roman" w:cs="Times New Roman"/>
          <w:color w:val="222222"/>
          <w:sz w:val="24"/>
          <w:szCs w:val="24"/>
        </w:rPr>
        <w:lastRenderedPageBreak/>
        <w:t>Conrad</w:t>
      </w:r>
      <w:proofErr w:type="spellEnd"/>
      <w:r w:rsidRPr="0051281E">
        <w:rPr>
          <w:rStyle w:val="st"/>
          <w:rFonts w:ascii="Times New Roman" w:hAnsi="Times New Roman" w:cs="Times New Roman"/>
          <w:color w:val="222222"/>
          <w:sz w:val="24"/>
          <w:szCs w:val="24"/>
        </w:rPr>
        <w:t xml:space="preserve"> P</w:t>
      </w:r>
      <w:r w:rsidR="0051281E">
        <w:rPr>
          <w:rStyle w:val="st"/>
          <w:rFonts w:ascii="Times New Roman" w:hAnsi="Times New Roman" w:cs="Times New Roman"/>
          <w:color w:val="222222"/>
          <w:sz w:val="24"/>
          <w:szCs w:val="24"/>
        </w:rPr>
        <w:t>,</w:t>
      </w:r>
      <w:r w:rsidRPr="0051281E">
        <w:rPr>
          <w:rStyle w:val="st"/>
          <w:rFonts w:ascii="Times New Roman" w:hAnsi="Times New Roman" w:cs="Times New Roman"/>
          <w:color w:val="222222"/>
          <w:sz w:val="24"/>
          <w:szCs w:val="24"/>
        </w:rPr>
        <w:t xml:space="preserve"> lo</w:t>
      </w:r>
      <w:r w:rsidR="00365838" w:rsidRPr="0051281E">
        <w:rPr>
          <w:rFonts w:ascii="Times New Roman" w:hAnsi="Times New Roman" w:cs="Times New Roman"/>
          <w:sz w:val="24"/>
          <w:szCs w:val="24"/>
        </w:rPr>
        <w:t xml:space="preserve"> </w:t>
      </w:r>
      <w:r w:rsidR="0051281E">
        <w:rPr>
          <w:rFonts w:ascii="Times New Roman" w:hAnsi="Times New Roman" w:cs="Times New Roman"/>
          <w:sz w:val="24"/>
          <w:szCs w:val="24"/>
        </w:rPr>
        <w:t>describ</w:t>
      </w:r>
      <w:r w:rsidR="009046E3" w:rsidRPr="0051281E">
        <w:rPr>
          <w:rFonts w:ascii="Times New Roman" w:hAnsi="Times New Roman" w:cs="Times New Roman"/>
          <w:sz w:val="24"/>
          <w:szCs w:val="24"/>
        </w:rPr>
        <w:t>e como</w:t>
      </w:r>
      <w:r w:rsidR="0051281E">
        <w:rPr>
          <w:rFonts w:ascii="Times New Roman" w:hAnsi="Times New Roman" w:cs="Times New Roman"/>
          <w:sz w:val="24"/>
          <w:szCs w:val="24"/>
        </w:rPr>
        <w:t xml:space="preserve"> “</w:t>
      </w:r>
      <w:r w:rsidR="009046E3" w:rsidRPr="0051281E">
        <w:rPr>
          <w:rFonts w:ascii="Times New Roman" w:hAnsi="Times New Roman" w:cs="Times New Roman"/>
          <w:sz w:val="24"/>
          <w:szCs w:val="24"/>
        </w:rPr>
        <w:t>un proceso múltiple y variado, por el cual “problemas no-médicos” pasan a ser definidos y</w:t>
      </w:r>
      <w:r w:rsidR="0051281E">
        <w:rPr>
          <w:rFonts w:ascii="Times New Roman" w:hAnsi="Times New Roman" w:cs="Times New Roman"/>
          <w:sz w:val="24"/>
          <w:szCs w:val="24"/>
        </w:rPr>
        <w:t xml:space="preserve"> </w:t>
      </w:r>
      <w:r w:rsidR="009046E3" w:rsidRPr="0051281E">
        <w:rPr>
          <w:rFonts w:ascii="Times New Roman" w:hAnsi="Times New Roman" w:cs="Times New Roman"/>
          <w:sz w:val="24"/>
          <w:szCs w:val="24"/>
        </w:rPr>
        <w:t>tratados como “problemas médicos”, ya sea bajo la forma de “enfermedades” o de</w:t>
      </w:r>
      <w:r w:rsidR="0051281E" w:rsidRPr="0051281E">
        <w:rPr>
          <w:rFonts w:ascii="Times New Roman" w:hAnsi="Times New Roman" w:cs="Times New Roman"/>
          <w:sz w:val="24"/>
          <w:szCs w:val="24"/>
        </w:rPr>
        <w:t>“</w:t>
      </w:r>
      <w:r w:rsidR="0051281E">
        <w:rPr>
          <w:rFonts w:ascii="Times New Roman" w:hAnsi="Times New Roman" w:cs="Times New Roman"/>
          <w:sz w:val="24"/>
          <w:szCs w:val="24"/>
        </w:rPr>
        <w:t>desórdenes</w:t>
      </w:r>
      <w:r w:rsidR="009046E3" w:rsidRPr="0051281E">
        <w:rPr>
          <w:rFonts w:ascii="Times New Roman" w:hAnsi="Times New Roman" w:cs="Times New Roman"/>
          <w:sz w:val="24"/>
          <w:szCs w:val="24"/>
        </w:rPr>
        <w:t>”. Para algunos, incluso, la rápida expansión de la medicalización puede ser</w:t>
      </w:r>
      <w:r w:rsidR="0051281E">
        <w:rPr>
          <w:rFonts w:ascii="Times New Roman" w:hAnsi="Times New Roman" w:cs="Times New Roman"/>
          <w:sz w:val="24"/>
          <w:szCs w:val="24"/>
        </w:rPr>
        <w:t xml:space="preserve"> </w:t>
      </w:r>
      <w:r w:rsidR="009046E3" w:rsidRPr="0051281E">
        <w:rPr>
          <w:rFonts w:ascii="Times New Roman" w:hAnsi="Times New Roman" w:cs="Times New Roman"/>
          <w:sz w:val="24"/>
          <w:szCs w:val="24"/>
        </w:rPr>
        <w:t>considerada como una de las transformaciones centrales ocurridas en la última mitad del</w:t>
      </w:r>
      <w:r w:rsidR="0051281E">
        <w:rPr>
          <w:rFonts w:ascii="Times New Roman" w:hAnsi="Times New Roman" w:cs="Times New Roman"/>
          <w:sz w:val="24"/>
          <w:szCs w:val="24"/>
        </w:rPr>
        <w:t xml:space="preserve"> </w:t>
      </w:r>
      <w:r w:rsidR="009046E3" w:rsidRPr="0051281E">
        <w:rPr>
          <w:rFonts w:ascii="Times New Roman" w:hAnsi="Times New Roman" w:cs="Times New Roman"/>
          <w:sz w:val="24"/>
          <w:szCs w:val="24"/>
        </w:rPr>
        <w:t xml:space="preserve">siglo </w:t>
      </w:r>
      <w:r w:rsidR="00E75C87">
        <w:rPr>
          <w:rFonts w:ascii="Times New Roman" w:hAnsi="Times New Roman" w:cs="Times New Roman"/>
          <w:sz w:val="24"/>
          <w:szCs w:val="24"/>
        </w:rPr>
        <w:t>“(4</w:t>
      </w:r>
      <w:r w:rsidR="0051281E">
        <w:rPr>
          <w:rFonts w:ascii="Times New Roman" w:hAnsi="Times New Roman" w:cs="Times New Roman"/>
          <w:sz w:val="24"/>
          <w:szCs w:val="24"/>
        </w:rPr>
        <w:t>)</w:t>
      </w:r>
    </w:p>
    <w:p w:rsidR="00B956DA" w:rsidRPr="0051281E" w:rsidRDefault="00A245E6" w:rsidP="00613D8D">
      <w:pPr>
        <w:jc w:val="both"/>
        <w:rPr>
          <w:rFonts w:ascii="Times New Roman" w:hAnsi="Times New Roman" w:cs="Times New Roman"/>
          <w:sz w:val="24"/>
          <w:szCs w:val="24"/>
        </w:rPr>
      </w:pPr>
      <w:r w:rsidRPr="0051281E">
        <w:rPr>
          <w:rFonts w:ascii="Times New Roman" w:hAnsi="Times New Roman" w:cs="Times New Roman"/>
          <w:sz w:val="24"/>
          <w:szCs w:val="24"/>
        </w:rPr>
        <w:t xml:space="preserve">Dice el </w:t>
      </w:r>
      <w:r w:rsidR="00B21D01" w:rsidRPr="0051281E">
        <w:rPr>
          <w:rFonts w:ascii="Times New Roman" w:hAnsi="Times New Roman" w:cs="Times New Roman"/>
          <w:sz w:val="24"/>
          <w:szCs w:val="24"/>
        </w:rPr>
        <w:t>Dr.</w:t>
      </w:r>
      <w:r w:rsidRPr="0051281E">
        <w:rPr>
          <w:rFonts w:ascii="Times New Roman" w:hAnsi="Times New Roman" w:cs="Times New Roman"/>
          <w:sz w:val="24"/>
          <w:szCs w:val="24"/>
        </w:rPr>
        <w:t xml:space="preserve"> </w:t>
      </w:r>
      <w:proofErr w:type="spellStart"/>
      <w:r w:rsidRPr="0051281E">
        <w:rPr>
          <w:rFonts w:ascii="Times New Roman" w:hAnsi="Times New Roman" w:cs="Times New Roman"/>
          <w:sz w:val="24"/>
          <w:szCs w:val="24"/>
        </w:rPr>
        <w:t>Mainetti</w:t>
      </w:r>
      <w:proofErr w:type="spellEnd"/>
      <w:r w:rsidRPr="0051281E">
        <w:rPr>
          <w:rFonts w:ascii="Times New Roman" w:hAnsi="Times New Roman" w:cs="Times New Roman"/>
          <w:sz w:val="24"/>
          <w:szCs w:val="24"/>
        </w:rPr>
        <w:t xml:space="preserve"> </w:t>
      </w:r>
      <w:r w:rsidR="0051281E">
        <w:rPr>
          <w:rFonts w:ascii="Times New Roman" w:hAnsi="Times New Roman" w:cs="Times New Roman"/>
          <w:sz w:val="24"/>
          <w:szCs w:val="24"/>
        </w:rPr>
        <w:t>“</w:t>
      </w:r>
      <w:r w:rsidR="00FC3AE3" w:rsidRPr="0051281E">
        <w:rPr>
          <w:rFonts w:ascii="Times New Roman" w:hAnsi="Times New Roman" w:cs="Times New Roman"/>
          <w:sz w:val="24"/>
          <w:szCs w:val="24"/>
        </w:rPr>
        <w:t>El uso actual del término "medicalización" denota la influencia de</w:t>
      </w:r>
      <w:r w:rsidR="00DF2801" w:rsidRPr="0051281E">
        <w:rPr>
          <w:rFonts w:ascii="Times New Roman" w:hAnsi="Times New Roman" w:cs="Times New Roman"/>
          <w:sz w:val="24"/>
          <w:szCs w:val="24"/>
        </w:rPr>
        <w:t xml:space="preserve"> </w:t>
      </w:r>
      <w:r w:rsidR="00FC3AE3" w:rsidRPr="0051281E">
        <w:rPr>
          <w:rFonts w:ascii="Times New Roman" w:hAnsi="Times New Roman" w:cs="Times New Roman"/>
          <w:sz w:val="24"/>
          <w:szCs w:val="24"/>
        </w:rPr>
        <w:t>la medicina en casi todos los aspectos de la vida cotidiana, y connota</w:t>
      </w:r>
      <w:r w:rsidR="00CF41C9" w:rsidRPr="0051281E">
        <w:rPr>
          <w:rFonts w:ascii="Times New Roman" w:hAnsi="Times New Roman" w:cs="Times New Roman"/>
          <w:sz w:val="24"/>
          <w:szCs w:val="24"/>
        </w:rPr>
        <w:t xml:space="preserve"> </w:t>
      </w:r>
      <w:r w:rsidR="00FC3AE3" w:rsidRPr="0051281E">
        <w:rPr>
          <w:rFonts w:ascii="Times New Roman" w:hAnsi="Times New Roman" w:cs="Times New Roman"/>
          <w:sz w:val="24"/>
          <w:szCs w:val="24"/>
        </w:rPr>
        <w:t>una apreciación crítica por los efectos negativos, paradojales o indeseables,</w:t>
      </w:r>
      <w:r w:rsidR="0051281E">
        <w:rPr>
          <w:rFonts w:ascii="Times New Roman" w:hAnsi="Times New Roman" w:cs="Times New Roman"/>
          <w:sz w:val="24"/>
          <w:szCs w:val="24"/>
        </w:rPr>
        <w:t xml:space="preserve"> </w:t>
      </w:r>
      <w:r w:rsidR="00FC3AE3" w:rsidRPr="0051281E">
        <w:rPr>
          <w:rFonts w:ascii="Times New Roman" w:hAnsi="Times New Roman" w:cs="Times New Roman"/>
          <w:sz w:val="24"/>
          <w:szCs w:val="24"/>
        </w:rPr>
        <w:t>de tal fenómeno</w:t>
      </w:r>
      <w:r w:rsidR="00B21D01">
        <w:rPr>
          <w:rFonts w:ascii="Times New Roman" w:hAnsi="Times New Roman" w:cs="Times New Roman"/>
          <w:sz w:val="24"/>
          <w:szCs w:val="24"/>
        </w:rPr>
        <w:t>” (</w:t>
      </w:r>
      <w:r w:rsidR="00E75C87">
        <w:rPr>
          <w:rFonts w:ascii="Times New Roman" w:hAnsi="Times New Roman" w:cs="Times New Roman"/>
          <w:sz w:val="24"/>
          <w:szCs w:val="24"/>
        </w:rPr>
        <w:t>5</w:t>
      </w:r>
      <w:r w:rsidR="0051281E">
        <w:rPr>
          <w:rFonts w:ascii="Times New Roman" w:hAnsi="Times New Roman" w:cs="Times New Roman"/>
          <w:sz w:val="24"/>
          <w:szCs w:val="24"/>
        </w:rPr>
        <w:t>)</w:t>
      </w:r>
    </w:p>
    <w:p w:rsidR="00FC3AE3" w:rsidRPr="0051281E" w:rsidRDefault="00F44826" w:rsidP="00826F6B">
      <w:pPr>
        <w:jc w:val="both"/>
        <w:rPr>
          <w:rFonts w:ascii="Times New Roman" w:hAnsi="Times New Roman" w:cs="Times New Roman"/>
          <w:sz w:val="24"/>
          <w:szCs w:val="24"/>
        </w:rPr>
      </w:pPr>
      <w:r w:rsidRPr="0051281E">
        <w:rPr>
          <w:rFonts w:ascii="Times New Roman" w:hAnsi="Times New Roman" w:cs="Times New Roman"/>
          <w:sz w:val="24"/>
          <w:szCs w:val="24"/>
        </w:rPr>
        <w:t xml:space="preserve">Es llamativo </w:t>
      </w:r>
      <w:r w:rsidR="00FC3AE3" w:rsidRPr="0051281E">
        <w:rPr>
          <w:rFonts w:ascii="Times New Roman" w:hAnsi="Times New Roman" w:cs="Times New Roman"/>
          <w:sz w:val="24"/>
          <w:szCs w:val="24"/>
        </w:rPr>
        <w:t>la definición de salud que da la OMS</w:t>
      </w:r>
      <w:r w:rsidR="00225575" w:rsidRPr="0051281E">
        <w:rPr>
          <w:rFonts w:ascii="Times New Roman" w:hAnsi="Times New Roman" w:cs="Times New Roman"/>
          <w:sz w:val="24"/>
          <w:szCs w:val="24"/>
        </w:rPr>
        <w:t xml:space="preserve"> </w:t>
      </w:r>
      <w:r w:rsidR="00613D8D" w:rsidRPr="0051281E">
        <w:rPr>
          <w:rFonts w:ascii="Times New Roman" w:hAnsi="Times New Roman" w:cs="Times New Roman"/>
          <w:sz w:val="24"/>
          <w:szCs w:val="24"/>
        </w:rPr>
        <w:t>2014:</w:t>
      </w:r>
      <w:r w:rsidR="0051281E">
        <w:rPr>
          <w:rFonts w:ascii="Times New Roman" w:hAnsi="Times New Roman" w:cs="Times New Roman"/>
          <w:sz w:val="24"/>
          <w:szCs w:val="24"/>
        </w:rPr>
        <w:t>”</w:t>
      </w:r>
      <w:r w:rsidR="00FC3AE3" w:rsidRPr="0051281E">
        <w:rPr>
          <w:rFonts w:ascii="Times New Roman" w:hAnsi="Times New Roman" w:cs="Times New Roman"/>
          <w:sz w:val="24"/>
          <w:szCs w:val="24"/>
        </w:rPr>
        <w:t xml:space="preserve"> La salud mental abarca una amplia gama de actividades directa o indirectamente relacionadas con el componente de bienestar mental incluido en la definición de salud que da la OMS: «un estado de completo bienestar físico, mental y social, y no solamente la ausencia de afecciones o enfermedades». Está relacionada con la promoción del bienestar, la prevención de trastornos mentales y el tratamiento y rehabilitación de las personas afectadas por dichos trastornos</w:t>
      </w:r>
      <w:r w:rsidR="00613D8D">
        <w:rPr>
          <w:rFonts w:ascii="Times New Roman" w:hAnsi="Times New Roman" w:cs="Times New Roman"/>
          <w:sz w:val="24"/>
          <w:szCs w:val="24"/>
        </w:rPr>
        <w:t>” (</w:t>
      </w:r>
      <w:r w:rsidR="00E75C87">
        <w:rPr>
          <w:rFonts w:ascii="Times New Roman" w:hAnsi="Times New Roman" w:cs="Times New Roman"/>
          <w:sz w:val="24"/>
          <w:szCs w:val="24"/>
        </w:rPr>
        <w:t>6</w:t>
      </w:r>
      <w:r w:rsidR="0051281E">
        <w:rPr>
          <w:rFonts w:ascii="Times New Roman" w:hAnsi="Times New Roman" w:cs="Times New Roman"/>
          <w:sz w:val="24"/>
          <w:szCs w:val="24"/>
        </w:rPr>
        <w:t>)</w:t>
      </w:r>
    </w:p>
    <w:p w:rsidR="00160EE8" w:rsidRPr="0051281E" w:rsidRDefault="00FC3AE3" w:rsidP="00826F6B">
      <w:pPr>
        <w:pStyle w:val="Default"/>
        <w:jc w:val="both"/>
      </w:pPr>
      <w:r w:rsidRPr="0051281E">
        <w:t xml:space="preserve"> </w:t>
      </w:r>
      <w:r w:rsidR="00613D8D" w:rsidRPr="0051281E">
        <w:t>Porque</w:t>
      </w:r>
      <w:r w:rsidRPr="0051281E">
        <w:t xml:space="preserve"> el uso de</w:t>
      </w:r>
      <w:r w:rsidR="0001460B" w:rsidRPr="0051281E">
        <w:t xml:space="preserve"> </w:t>
      </w:r>
      <w:r w:rsidRPr="0051281E">
        <w:t>la palabra completo en lugar de máximo posible?   No es u</w:t>
      </w:r>
      <w:r w:rsidR="0087545C" w:rsidRPr="0051281E">
        <w:t>n</w:t>
      </w:r>
      <w:r w:rsidRPr="0051281E">
        <w:t xml:space="preserve"> factor de riesgo de</w:t>
      </w:r>
      <w:r w:rsidR="0001460B" w:rsidRPr="0051281E">
        <w:t xml:space="preserve"> </w:t>
      </w:r>
      <w:r w:rsidRPr="0051281E">
        <w:t>la medicalización? En una sociedad envejeciente</w:t>
      </w:r>
      <w:r w:rsidR="0087545C" w:rsidRPr="0051281E">
        <w:t xml:space="preserve"> la</w:t>
      </w:r>
      <w:r w:rsidRPr="0051281E">
        <w:t xml:space="preserve"> soledad</w:t>
      </w:r>
      <w:r w:rsidR="0001460B" w:rsidRPr="0051281E">
        <w:t>,</w:t>
      </w:r>
      <w:r w:rsidRPr="0051281E">
        <w:t xml:space="preserve"> l</w:t>
      </w:r>
      <w:r w:rsidR="0087545C" w:rsidRPr="0051281E">
        <w:t>os duelos por las perdidas afec</w:t>
      </w:r>
      <w:r w:rsidRPr="0051281E">
        <w:t>tivas ,por</w:t>
      </w:r>
      <w:r w:rsidR="0001460B" w:rsidRPr="0051281E">
        <w:t xml:space="preserve"> los</w:t>
      </w:r>
      <w:r w:rsidRPr="0051281E">
        <w:t xml:space="preserve"> cambios corporales</w:t>
      </w:r>
      <w:r w:rsidR="0087545C" w:rsidRPr="0051281E">
        <w:t xml:space="preserve"> </w:t>
      </w:r>
      <w:r w:rsidRPr="0051281E">
        <w:t>y</w:t>
      </w:r>
      <w:r w:rsidR="0087545C" w:rsidRPr="0051281E">
        <w:t xml:space="preserve"> </w:t>
      </w:r>
      <w:r w:rsidR="0001460B" w:rsidRPr="0051281E">
        <w:t>por</w:t>
      </w:r>
      <w:r w:rsidRPr="0051281E">
        <w:t xml:space="preserve"> exclusión social del adulto mayor </w:t>
      </w:r>
      <w:r w:rsidR="0087545C" w:rsidRPr="0051281E">
        <w:t>son de consulta cotidian</w:t>
      </w:r>
      <w:r w:rsidR="0001460B" w:rsidRPr="0051281E">
        <w:t xml:space="preserve">a </w:t>
      </w:r>
      <w:r w:rsidR="0087545C" w:rsidRPr="0051281E">
        <w:t>?</w:t>
      </w:r>
      <w:r w:rsidR="0001460B" w:rsidRPr="0051281E">
        <w:t>Son diagnosticados</w:t>
      </w:r>
      <w:r w:rsidR="00941D45" w:rsidRPr="0051281E">
        <w:t xml:space="preserve"> y tratados</w:t>
      </w:r>
      <w:r w:rsidR="0001460B" w:rsidRPr="0051281E">
        <w:t xml:space="preserve"> como procesos normales del envejecimiento y no </w:t>
      </w:r>
      <w:r w:rsidR="0087545C" w:rsidRPr="0051281E">
        <w:t>patológicos</w:t>
      </w:r>
      <w:r w:rsidR="0001460B" w:rsidRPr="0051281E">
        <w:t>’ o el déficit de</w:t>
      </w:r>
      <w:r w:rsidR="0087545C" w:rsidRPr="0051281E">
        <w:t xml:space="preserve"> </w:t>
      </w:r>
      <w:r w:rsidR="0001460B" w:rsidRPr="0051281E">
        <w:t>la relación medico paciente</w:t>
      </w:r>
      <w:r w:rsidR="00225575" w:rsidRPr="0051281E">
        <w:t xml:space="preserve"> </w:t>
      </w:r>
      <w:r w:rsidR="00613D8D">
        <w:t>,</w:t>
      </w:r>
      <w:r w:rsidR="00225575" w:rsidRPr="0051281E">
        <w:t xml:space="preserve"> </w:t>
      </w:r>
      <w:r w:rsidR="00A64D66" w:rsidRPr="0051281E">
        <w:t xml:space="preserve"> la falta de formación </w:t>
      </w:r>
      <w:r w:rsidR="00613D8D" w:rsidRPr="0051281E">
        <w:t>continua</w:t>
      </w:r>
      <w:r w:rsidR="00613D8D">
        <w:t>,</w:t>
      </w:r>
      <w:r w:rsidR="00613D8D" w:rsidRPr="0051281E">
        <w:t xml:space="preserve"> la</w:t>
      </w:r>
      <w:r w:rsidR="00BA0E43" w:rsidRPr="0051281E">
        <w:t xml:space="preserve"> poca escucha</w:t>
      </w:r>
      <w:r w:rsidR="0001460B" w:rsidRPr="0051281E">
        <w:t xml:space="preserve"> favorecida</w:t>
      </w:r>
      <w:r w:rsidR="0087545C" w:rsidRPr="0051281E">
        <w:t xml:space="preserve"> </w:t>
      </w:r>
      <w:r w:rsidR="0001460B" w:rsidRPr="0051281E">
        <w:t>por la rápida consulta institucional</w:t>
      </w:r>
      <w:r w:rsidR="00A64D66" w:rsidRPr="0051281E">
        <w:t xml:space="preserve"> o porque el relato genera angustia</w:t>
      </w:r>
      <w:r w:rsidR="0001460B" w:rsidRPr="0051281E">
        <w:t xml:space="preserve"> </w:t>
      </w:r>
      <w:r w:rsidR="00613D8D">
        <w:t>,</w:t>
      </w:r>
      <w:r w:rsidR="0001460B" w:rsidRPr="0051281E">
        <w:t xml:space="preserve">tiende a ver patologías donde no las hay privando al profesional de acompañar sin </w:t>
      </w:r>
      <w:proofErr w:type="spellStart"/>
      <w:r w:rsidR="0001460B" w:rsidRPr="0051281E">
        <w:t>medicalizar</w:t>
      </w:r>
      <w:proofErr w:type="spellEnd"/>
      <w:r w:rsidR="0001460B" w:rsidRPr="0051281E">
        <w:t xml:space="preserve"> a</w:t>
      </w:r>
      <w:r w:rsidR="0087545C" w:rsidRPr="0051281E">
        <w:t xml:space="preserve"> </w:t>
      </w:r>
      <w:r w:rsidR="0001460B" w:rsidRPr="0051281E">
        <w:t>su paciente</w:t>
      </w:r>
      <w:r w:rsidR="008E46CA" w:rsidRPr="0051281E">
        <w:t xml:space="preserve"> </w:t>
      </w:r>
      <w:r w:rsidR="00613D8D">
        <w:t>?</w:t>
      </w:r>
    </w:p>
    <w:p w:rsidR="00861FF8" w:rsidRPr="0051281E" w:rsidRDefault="00613D8D" w:rsidP="00826F6B">
      <w:pPr>
        <w:jc w:val="both"/>
        <w:rPr>
          <w:rFonts w:ascii="Times New Roman" w:hAnsi="Times New Roman" w:cs="Times New Roman"/>
          <w:sz w:val="24"/>
          <w:szCs w:val="24"/>
        </w:rPr>
      </w:pPr>
      <w:r>
        <w:rPr>
          <w:rFonts w:ascii="Times New Roman" w:hAnsi="Times New Roman" w:cs="Times New Roman"/>
          <w:sz w:val="24"/>
          <w:szCs w:val="24"/>
        </w:rPr>
        <w:t xml:space="preserve">Por parte el paciente </w:t>
      </w:r>
      <w:r w:rsidR="000E699E" w:rsidRPr="0051281E">
        <w:rPr>
          <w:rFonts w:ascii="Times New Roman" w:hAnsi="Times New Roman" w:cs="Times New Roman"/>
          <w:sz w:val="24"/>
          <w:szCs w:val="24"/>
        </w:rPr>
        <w:t xml:space="preserve">pedir al </w:t>
      </w:r>
      <w:r w:rsidRPr="0051281E">
        <w:rPr>
          <w:rFonts w:ascii="Times New Roman" w:hAnsi="Times New Roman" w:cs="Times New Roman"/>
          <w:sz w:val="24"/>
          <w:szCs w:val="24"/>
        </w:rPr>
        <w:t>médico</w:t>
      </w:r>
      <w:r w:rsidR="000E699E" w:rsidRPr="0051281E">
        <w:rPr>
          <w:rFonts w:ascii="Times New Roman" w:hAnsi="Times New Roman" w:cs="Times New Roman"/>
          <w:sz w:val="24"/>
          <w:szCs w:val="24"/>
        </w:rPr>
        <w:t xml:space="preserve"> medicación cuando no lo requiere por iniciativa propia</w:t>
      </w:r>
      <w:r w:rsidR="00225575" w:rsidRPr="0051281E">
        <w:rPr>
          <w:rFonts w:ascii="Times New Roman" w:hAnsi="Times New Roman" w:cs="Times New Roman"/>
          <w:sz w:val="24"/>
          <w:szCs w:val="24"/>
        </w:rPr>
        <w:t xml:space="preserve"> de</w:t>
      </w:r>
      <w:r w:rsidR="000E699E" w:rsidRPr="0051281E">
        <w:rPr>
          <w:rFonts w:ascii="Times New Roman" w:hAnsi="Times New Roman" w:cs="Times New Roman"/>
          <w:sz w:val="24"/>
          <w:szCs w:val="24"/>
        </w:rPr>
        <w:t xml:space="preserve"> </w:t>
      </w:r>
      <w:r w:rsidR="00B21D01" w:rsidRPr="0051281E">
        <w:rPr>
          <w:rFonts w:ascii="Times New Roman" w:hAnsi="Times New Roman" w:cs="Times New Roman"/>
          <w:sz w:val="24"/>
          <w:szCs w:val="24"/>
        </w:rPr>
        <w:t>familiares</w:t>
      </w:r>
      <w:r w:rsidR="000E699E" w:rsidRPr="0051281E">
        <w:rPr>
          <w:rFonts w:ascii="Times New Roman" w:hAnsi="Times New Roman" w:cs="Times New Roman"/>
          <w:sz w:val="24"/>
          <w:szCs w:val="24"/>
        </w:rPr>
        <w:t xml:space="preserve"> o de amigos o por influencia de los medios de comunicación</w:t>
      </w:r>
      <w:r>
        <w:rPr>
          <w:rFonts w:ascii="Times New Roman" w:hAnsi="Times New Roman" w:cs="Times New Roman"/>
          <w:sz w:val="24"/>
          <w:szCs w:val="24"/>
        </w:rPr>
        <w:t xml:space="preserve"> puede provocar medicalización si el profesional accede al pedido y no explica adecuadamente la situación.</w:t>
      </w:r>
    </w:p>
    <w:p w:rsidR="00861FF8" w:rsidRPr="0051281E" w:rsidRDefault="00613D8D" w:rsidP="00826F6B">
      <w:pPr>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 E</w:t>
      </w:r>
      <w:r w:rsidR="00861FF8" w:rsidRPr="0051281E">
        <w:rPr>
          <w:rFonts w:ascii="Times New Roman" w:hAnsi="Times New Roman" w:cs="Times New Roman"/>
          <w:sz w:val="24"/>
          <w:szCs w:val="24"/>
          <w:lang w:eastAsia="es-AR"/>
        </w:rPr>
        <w:t>s común observar productos que presumen resolver problemas de calvicie, eliminar kilos de más o solucionar los sinsabores de enfermedades crónicas (de larga duración), como artritis (inflamación articular), presión arterial elevada y alta concentración de azúcar (diabetes) o colesterol en sangre</w:t>
      </w:r>
      <w:r>
        <w:rPr>
          <w:rFonts w:ascii="Times New Roman" w:hAnsi="Times New Roman" w:cs="Times New Roman"/>
          <w:sz w:val="24"/>
          <w:szCs w:val="24"/>
          <w:lang w:eastAsia="es-AR"/>
        </w:rPr>
        <w:t xml:space="preserve"> por </w:t>
      </w:r>
      <w:proofErr w:type="spellStart"/>
      <w:r w:rsidR="00B21D01">
        <w:rPr>
          <w:rFonts w:ascii="Times New Roman" w:hAnsi="Times New Roman" w:cs="Times New Roman"/>
          <w:sz w:val="24"/>
          <w:szCs w:val="24"/>
          <w:lang w:eastAsia="es-AR"/>
        </w:rPr>
        <w:t>Ej</w:t>
      </w:r>
      <w:proofErr w:type="spellEnd"/>
      <w:r w:rsidR="00B21D01">
        <w:rPr>
          <w:rFonts w:ascii="Times New Roman" w:hAnsi="Times New Roman" w:cs="Times New Roman"/>
          <w:sz w:val="24"/>
          <w:szCs w:val="24"/>
          <w:lang w:eastAsia="es-AR"/>
        </w:rPr>
        <w:t>:</w:t>
      </w:r>
    </w:p>
    <w:p w:rsidR="00A64D66" w:rsidRPr="00613D8D" w:rsidRDefault="000D2B0E" w:rsidP="00826F6B">
      <w:pPr>
        <w:jc w:val="both"/>
        <w:rPr>
          <w:rFonts w:ascii="Times New Roman" w:hAnsi="Times New Roman" w:cs="Times New Roman"/>
          <w:sz w:val="24"/>
          <w:szCs w:val="24"/>
        </w:rPr>
      </w:pPr>
      <w:r w:rsidRPr="00613D8D">
        <w:rPr>
          <w:rFonts w:ascii="Times New Roman" w:hAnsi="Times New Roman" w:cs="Times New Roman"/>
          <w:sz w:val="24"/>
          <w:szCs w:val="24"/>
        </w:rPr>
        <w:t xml:space="preserve">Jalea Real </w:t>
      </w:r>
      <w:r w:rsidRPr="00613D8D">
        <w:rPr>
          <w:rFonts w:ascii="Times New Roman" w:hAnsi="Times New Roman" w:cs="Times New Roman"/>
          <w:bCs/>
          <w:sz w:val="24"/>
          <w:szCs w:val="24"/>
        </w:rPr>
        <w:t>no existe evidencia científica de que la ingesta de jalea real ayude</w:t>
      </w:r>
      <w:r w:rsidRPr="00613D8D">
        <w:rPr>
          <w:rFonts w:ascii="Times New Roman" w:hAnsi="Times New Roman" w:cs="Times New Roman"/>
          <w:sz w:val="24"/>
          <w:szCs w:val="24"/>
        </w:rPr>
        <w:t xml:space="preserve"> al sistema inmune, ni al metabolismo, ni a </w:t>
      </w:r>
      <w:proofErr w:type="spellStart"/>
      <w:r w:rsidRPr="00613D8D">
        <w:rPr>
          <w:rFonts w:ascii="Times New Roman" w:hAnsi="Times New Roman" w:cs="Times New Roman"/>
          <w:sz w:val="24"/>
          <w:szCs w:val="24"/>
        </w:rPr>
        <w:t>a</w:t>
      </w:r>
      <w:proofErr w:type="spellEnd"/>
      <w:r w:rsidRPr="00613D8D">
        <w:rPr>
          <w:rFonts w:ascii="Times New Roman" w:hAnsi="Times New Roman" w:cs="Times New Roman"/>
          <w:sz w:val="24"/>
          <w:szCs w:val="24"/>
        </w:rPr>
        <w:t xml:space="preserve"> la función vascular, ni a la salud de la piel, ni a los procesos relacionados con la menopausia, ni a mantener los niveles de colesterol, ni a mantener los</w:t>
      </w:r>
      <w:r w:rsidR="00A64D66" w:rsidRPr="00613D8D">
        <w:rPr>
          <w:rFonts w:ascii="Times New Roman" w:hAnsi="Times New Roman" w:cs="Times New Roman"/>
          <w:sz w:val="24"/>
          <w:szCs w:val="24"/>
        </w:rPr>
        <w:t xml:space="preserve"> niveles </w:t>
      </w:r>
      <w:proofErr w:type="spellStart"/>
      <w:proofErr w:type="gramStart"/>
      <w:r w:rsidR="00A64D66" w:rsidRPr="00613D8D">
        <w:rPr>
          <w:rFonts w:ascii="Times New Roman" w:hAnsi="Times New Roman" w:cs="Times New Roman"/>
          <w:sz w:val="24"/>
          <w:szCs w:val="24"/>
        </w:rPr>
        <w:t>lipídicos</w:t>
      </w:r>
      <w:proofErr w:type="spellEnd"/>
      <w:r w:rsidR="00A64D66" w:rsidRPr="0051281E">
        <w:rPr>
          <w:rFonts w:ascii="Times New Roman" w:hAnsi="Times New Roman" w:cs="Times New Roman"/>
          <w:sz w:val="24"/>
          <w:szCs w:val="24"/>
        </w:rPr>
        <w:t xml:space="preserve"> </w:t>
      </w:r>
      <w:r w:rsidR="00613D8D">
        <w:rPr>
          <w:rFonts w:ascii="Times New Roman" w:hAnsi="Times New Roman" w:cs="Times New Roman"/>
          <w:sz w:val="24"/>
          <w:szCs w:val="24"/>
        </w:rPr>
        <w:t>,f</w:t>
      </w:r>
      <w:r w:rsidR="00A64D66" w:rsidRPr="0051281E">
        <w:rPr>
          <w:rFonts w:ascii="Times New Roman" w:hAnsi="Times New Roman" w:cs="Times New Roman"/>
          <w:sz w:val="24"/>
          <w:szCs w:val="24"/>
        </w:rPr>
        <w:t>orman</w:t>
      </w:r>
      <w:proofErr w:type="gramEnd"/>
      <w:r w:rsidR="00A64D66" w:rsidRPr="0051281E">
        <w:rPr>
          <w:rFonts w:ascii="Times New Roman" w:hAnsi="Times New Roman" w:cs="Times New Roman"/>
          <w:sz w:val="24"/>
          <w:szCs w:val="24"/>
        </w:rPr>
        <w:t xml:space="preserve"> parte de</w:t>
      </w:r>
      <w:r w:rsidR="00613D8D">
        <w:rPr>
          <w:rFonts w:ascii="Times New Roman" w:hAnsi="Times New Roman" w:cs="Times New Roman"/>
          <w:sz w:val="24"/>
          <w:szCs w:val="24"/>
        </w:rPr>
        <w:t xml:space="preserve"> </w:t>
      </w:r>
      <w:r w:rsidR="00A64D66" w:rsidRPr="0051281E">
        <w:rPr>
          <w:rFonts w:ascii="Times New Roman" w:hAnsi="Times New Roman" w:cs="Times New Roman"/>
          <w:sz w:val="24"/>
          <w:szCs w:val="24"/>
        </w:rPr>
        <w:t xml:space="preserve">los llamados </w:t>
      </w:r>
      <w:r w:rsidR="00613D8D">
        <w:rPr>
          <w:rFonts w:ascii="Times New Roman" w:hAnsi="Times New Roman" w:cs="Times New Roman"/>
          <w:sz w:val="24"/>
          <w:szCs w:val="24"/>
        </w:rPr>
        <w:t>p</w:t>
      </w:r>
      <w:r w:rsidR="00A64D66" w:rsidRPr="00613D8D">
        <w:rPr>
          <w:rFonts w:ascii="Times New Roman" w:hAnsi="Times New Roman" w:cs="Times New Roman"/>
          <w:sz w:val="24"/>
          <w:szCs w:val="24"/>
        </w:rPr>
        <w:t>roductos milagro</w:t>
      </w:r>
      <w:r w:rsidR="00A64D66" w:rsidRPr="00613D8D">
        <w:rPr>
          <w:rFonts w:ascii="Times New Roman" w:hAnsi="Times New Roman" w:cs="Times New Roman"/>
          <w:color w:val="222222"/>
          <w:sz w:val="24"/>
          <w:szCs w:val="24"/>
        </w:rPr>
        <w:t xml:space="preserve"> </w:t>
      </w:r>
      <w:r w:rsidR="00947DA3">
        <w:rPr>
          <w:rFonts w:ascii="Times New Roman" w:hAnsi="Times New Roman" w:cs="Times New Roman"/>
          <w:color w:val="222222"/>
          <w:sz w:val="24"/>
          <w:szCs w:val="24"/>
        </w:rPr>
        <w:t>(7</w:t>
      </w:r>
      <w:r w:rsidR="00161EFC" w:rsidRPr="00613D8D">
        <w:rPr>
          <w:rFonts w:ascii="Times New Roman" w:hAnsi="Times New Roman" w:cs="Times New Roman"/>
          <w:color w:val="222222"/>
          <w:sz w:val="24"/>
          <w:szCs w:val="24"/>
        </w:rPr>
        <w:t>)</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color w:val="333333"/>
          <w:sz w:val="24"/>
          <w:szCs w:val="24"/>
        </w:rPr>
        <w:t xml:space="preserve"> </w:t>
      </w:r>
      <w:proofErr w:type="gramStart"/>
      <w:r w:rsidRPr="0051281E">
        <w:rPr>
          <w:rFonts w:ascii="Times New Roman" w:hAnsi="Times New Roman" w:cs="Times New Roman"/>
          <w:sz w:val="24"/>
          <w:szCs w:val="24"/>
        </w:rPr>
        <w:t>jalea</w:t>
      </w:r>
      <w:proofErr w:type="gramEnd"/>
      <w:r w:rsidRPr="0051281E">
        <w:rPr>
          <w:rFonts w:ascii="Times New Roman" w:hAnsi="Times New Roman" w:cs="Times New Roman"/>
          <w:sz w:val="24"/>
          <w:szCs w:val="24"/>
        </w:rPr>
        <w:t xml:space="preserve"> real como producto contra el cáncer.</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t>- pulseras magnéticas contra la artrosis y la hipertensión.</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t>- agua imantada para la disolución de cálculos de riñón.</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t>- pinzas para dejar de fumar.</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lastRenderedPageBreak/>
        <w:t>- sustancias vegetales para potenciar la capacidad sexual.</w:t>
      </w:r>
    </w:p>
    <w:p w:rsidR="000D2B0E" w:rsidRPr="0051281E"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t>- productos para adelgazar sin esfuerzo.</w:t>
      </w:r>
    </w:p>
    <w:p w:rsidR="000D2B0E" w:rsidRPr="00613D8D" w:rsidRDefault="000D2B0E" w:rsidP="0051281E">
      <w:pPr>
        <w:jc w:val="left"/>
        <w:rPr>
          <w:rFonts w:ascii="Times New Roman" w:hAnsi="Times New Roman" w:cs="Times New Roman"/>
          <w:sz w:val="24"/>
          <w:szCs w:val="24"/>
        </w:rPr>
      </w:pPr>
      <w:r w:rsidRPr="0051281E">
        <w:rPr>
          <w:rFonts w:ascii="Times New Roman" w:hAnsi="Times New Roman" w:cs="Times New Roman"/>
          <w:sz w:val="24"/>
          <w:szCs w:val="24"/>
        </w:rPr>
        <w:t>- alimentos para mejorar el rendimiento físico, que no justifiquen su</w:t>
      </w:r>
      <w:r w:rsidR="00613D8D">
        <w:rPr>
          <w:rFonts w:ascii="Times New Roman" w:hAnsi="Times New Roman" w:cs="Times New Roman"/>
          <w:sz w:val="24"/>
          <w:szCs w:val="24"/>
        </w:rPr>
        <w:t xml:space="preserve"> </w:t>
      </w:r>
      <w:r w:rsidRPr="0051281E">
        <w:rPr>
          <w:rFonts w:ascii="Times New Roman" w:hAnsi="Times New Roman" w:cs="Times New Roman"/>
          <w:sz w:val="24"/>
          <w:szCs w:val="24"/>
        </w:rPr>
        <w:t>acción.</w:t>
      </w:r>
    </w:p>
    <w:p w:rsidR="000E699E" w:rsidRPr="0051281E" w:rsidRDefault="000E699E" w:rsidP="0051281E">
      <w:pPr>
        <w:pStyle w:val="Default"/>
      </w:pPr>
    </w:p>
    <w:p w:rsidR="000E699E" w:rsidRPr="0051281E" w:rsidRDefault="000E699E" w:rsidP="0051281E">
      <w:pPr>
        <w:pStyle w:val="Default"/>
      </w:pPr>
    </w:p>
    <w:p w:rsidR="00613D8D" w:rsidRDefault="00613D8D" w:rsidP="004632B4">
      <w:pPr>
        <w:jc w:val="both"/>
        <w:rPr>
          <w:rFonts w:ascii="Times New Roman" w:hAnsi="Times New Roman" w:cs="Times New Roman"/>
          <w:sz w:val="24"/>
          <w:szCs w:val="24"/>
        </w:rPr>
      </w:pPr>
      <w:r>
        <w:rPr>
          <w:rFonts w:ascii="Times New Roman" w:hAnsi="Times New Roman" w:cs="Times New Roman"/>
          <w:sz w:val="24"/>
          <w:szCs w:val="24"/>
        </w:rPr>
        <w:t>“</w:t>
      </w:r>
      <w:r w:rsidR="00BA0E43" w:rsidRPr="00613D8D">
        <w:rPr>
          <w:rFonts w:ascii="Times New Roman" w:hAnsi="Times New Roman" w:cs="Times New Roman"/>
          <w:sz w:val="24"/>
          <w:szCs w:val="24"/>
        </w:rPr>
        <w:t>Te gustaría lucir más joven? ¿Quieres saber cómo eliminar las arrugas en la piel de tu cara? Pues entonces, acepta este desafío de sólo 10 días, para lucir un rostro espléndido</w:t>
      </w:r>
      <w:r w:rsidR="00A64D66" w:rsidRPr="00613D8D">
        <w:rPr>
          <w:rFonts w:ascii="Times New Roman" w:hAnsi="Times New Roman" w:cs="Times New Roman"/>
          <w:sz w:val="24"/>
          <w:szCs w:val="24"/>
        </w:rPr>
        <w:t xml:space="preserve"> reza la </w:t>
      </w:r>
      <w:r w:rsidRPr="00613D8D">
        <w:rPr>
          <w:rFonts w:ascii="Times New Roman" w:hAnsi="Times New Roman" w:cs="Times New Roman"/>
          <w:sz w:val="24"/>
          <w:szCs w:val="24"/>
        </w:rPr>
        <w:t>propaganda</w:t>
      </w:r>
      <w:r w:rsidR="00A64D66" w:rsidRPr="00613D8D">
        <w:rPr>
          <w:rFonts w:ascii="Times New Roman" w:hAnsi="Times New Roman" w:cs="Times New Roman"/>
          <w:sz w:val="24"/>
          <w:szCs w:val="24"/>
        </w:rPr>
        <w:t xml:space="preserve"> de una crema</w:t>
      </w:r>
      <w:r>
        <w:rPr>
          <w:rFonts w:ascii="Times New Roman" w:hAnsi="Times New Roman" w:cs="Times New Roman"/>
          <w:sz w:val="24"/>
          <w:szCs w:val="24"/>
        </w:rPr>
        <w:t>”</w:t>
      </w:r>
    </w:p>
    <w:p w:rsidR="00E73FBD" w:rsidRPr="00613D8D" w:rsidRDefault="00E73FBD" w:rsidP="004632B4">
      <w:pPr>
        <w:jc w:val="both"/>
        <w:rPr>
          <w:rFonts w:ascii="Times New Roman" w:hAnsi="Times New Roman" w:cs="Times New Roman"/>
          <w:sz w:val="24"/>
          <w:szCs w:val="24"/>
        </w:rPr>
      </w:pPr>
      <w:r w:rsidRPr="00613D8D">
        <w:rPr>
          <w:rFonts w:ascii="Times New Roman" w:hAnsi="Times New Roman" w:cs="Times New Roman"/>
          <w:sz w:val="24"/>
          <w:szCs w:val="24"/>
        </w:rPr>
        <w:t xml:space="preserve"> En la Primera Encuesta Nacional de Factores de Riesgo (ENFR) en el año 2006 se observó un mayor uso de medicamentos a mayor</w:t>
      </w:r>
      <w:r w:rsidR="00613D8D">
        <w:rPr>
          <w:rFonts w:ascii="Times New Roman" w:hAnsi="Times New Roman" w:cs="Times New Roman"/>
          <w:sz w:val="24"/>
          <w:szCs w:val="24"/>
        </w:rPr>
        <w:t xml:space="preserve"> </w:t>
      </w:r>
      <w:r w:rsidRPr="00613D8D">
        <w:rPr>
          <w:rFonts w:ascii="Times New Roman" w:hAnsi="Times New Roman" w:cs="Times New Roman"/>
          <w:sz w:val="24"/>
          <w:szCs w:val="24"/>
        </w:rPr>
        <w:t>edad (51,2% de tratamiento sin medicamentos en 18 a 24 años vs. 8,2% en mayores de 65 años) y en algunas provincias como Capital Federal (8% de tratamiento sin medicamentos)</w:t>
      </w:r>
      <w:proofErr w:type="gramStart"/>
      <w:r w:rsidRPr="00613D8D">
        <w:rPr>
          <w:rFonts w:ascii="Times New Roman" w:hAnsi="Times New Roman" w:cs="Times New Roman"/>
          <w:sz w:val="24"/>
          <w:szCs w:val="24"/>
        </w:rPr>
        <w:t>.</w:t>
      </w:r>
      <w:r w:rsidR="00947DA3">
        <w:rPr>
          <w:rFonts w:ascii="Times New Roman" w:hAnsi="Times New Roman" w:cs="Times New Roman"/>
          <w:sz w:val="24"/>
          <w:szCs w:val="24"/>
        </w:rPr>
        <w:t>(</w:t>
      </w:r>
      <w:proofErr w:type="gramEnd"/>
      <w:r w:rsidR="00947DA3">
        <w:rPr>
          <w:rFonts w:ascii="Times New Roman" w:hAnsi="Times New Roman" w:cs="Times New Roman"/>
          <w:sz w:val="24"/>
          <w:szCs w:val="24"/>
        </w:rPr>
        <w:t>8</w:t>
      </w:r>
      <w:r w:rsidR="00161EFC" w:rsidRPr="00613D8D">
        <w:rPr>
          <w:rFonts w:ascii="Times New Roman" w:hAnsi="Times New Roman" w:cs="Times New Roman"/>
          <w:sz w:val="24"/>
          <w:szCs w:val="24"/>
        </w:rPr>
        <w:t>)</w:t>
      </w:r>
    </w:p>
    <w:p w:rsidR="00D902D5" w:rsidRDefault="00A64D66" w:rsidP="004632B4">
      <w:pPr>
        <w:jc w:val="both"/>
        <w:rPr>
          <w:rFonts w:ascii="Times New Roman" w:hAnsi="Times New Roman" w:cs="Times New Roman"/>
          <w:sz w:val="24"/>
          <w:szCs w:val="24"/>
        </w:rPr>
      </w:pPr>
      <w:r w:rsidRPr="0051281E">
        <w:rPr>
          <w:rFonts w:ascii="Times New Roman" w:hAnsi="Times New Roman" w:cs="Times New Roman"/>
          <w:sz w:val="24"/>
          <w:szCs w:val="24"/>
        </w:rPr>
        <w:t xml:space="preserve"> Explicar y no </w:t>
      </w:r>
      <w:proofErr w:type="spellStart"/>
      <w:r w:rsidRPr="0051281E">
        <w:rPr>
          <w:rFonts w:ascii="Times New Roman" w:hAnsi="Times New Roman" w:cs="Times New Roman"/>
          <w:sz w:val="24"/>
          <w:szCs w:val="24"/>
        </w:rPr>
        <w:t>medicalizar</w:t>
      </w:r>
      <w:proofErr w:type="spellEnd"/>
      <w:r w:rsidRPr="0051281E">
        <w:rPr>
          <w:rFonts w:ascii="Times New Roman" w:hAnsi="Times New Roman" w:cs="Times New Roman"/>
          <w:sz w:val="24"/>
          <w:szCs w:val="24"/>
        </w:rPr>
        <w:t xml:space="preserve"> la vejez es un  lema a</w:t>
      </w:r>
      <w:r w:rsidR="00613D8D">
        <w:rPr>
          <w:rFonts w:ascii="Times New Roman" w:hAnsi="Times New Roman" w:cs="Times New Roman"/>
          <w:sz w:val="24"/>
          <w:szCs w:val="24"/>
        </w:rPr>
        <w:t xml:space="preserve"> </w:t>
      </w:r>
      <w:r w:rsidRPr="0051281E">
        <w:rPr>
          <w:rFonts w:ascii="Times New Roman" w:hAnsi="Times New Roman" w:cs="Times New Roman"/>
          <w:sz w:val="24"/>
          <w:szCs w:val="24"/>
        </w:rPr>
        <w:t>seguir</w:t>
      </w:r>
    </w:p>
    <w:p w:rsidR="00EF3C6A" w:rsidRDefault="00613D8D" w:rsidP="004632B4">
      <w:pPr>
        <w:jc w:val="both"/>
        <w:rPr>
          <w:rFonts w:ascii="Times New Roman" w:hAnsi="Times New Roman" w:cs="Times New Roman"/>
          <w:sz w:val="24"/>
          <w:szCs w:val="24"/>
        </w:rPr>
      </w:pPr>
      <w:r>
        <w:rPr>
          <w:rFonts w:ascii="Times New Roman" w:hAnsi="Times New Roman" w:cs="Times New Roman"/>
          <w:sz w:val="24"/>
          <w:szCs w:val="24"/>
        </w:rPr>
        <w:t xml:space="preserve">Se medica el Envejecimiento </w:t>
      </w:r>
      <w:r w:rsidR="004632B4">
        <w:rPr>
          <w:rFonts w:ascii="Times New Roman" w:hAnsi="Times New Roman" w:cs="Times New Roman"/>
          <w:sz w:val="24"/>
          <w:szCs w:val="24"/>
        </w:rPr>
        <w:t>patológico</w:t>
      </w:r>
      <w:r w:rsidR="00B21D01">
        <w:rPr>
          <w:rFonts w:ascii="Times New Roman" w:hAnsi="Times New Roman" w:cs="Times New Roman"/>
          <w:sz w:val="24"/>
          <w:szCs w:val="24"/>
        </w:rPr>
        <w:t>.</w:t>
      </w:r>
    </w:p>
    <w:p w:rsidR="00613D8D" w:rsidRPr="00EF3C6A" w:rsidRDefault="00EF3C6A" w:rsidP="004632B4">
      <w:pPr>
        <w:jc w:val="both"/>
        <w:rPr>
          <w:rFonts w:ascii="Times New Roman" w:hAnsi="Times New Roman" w:cs="Times New Roman"/>
          <w:sz w:val="24"/>
          <w:szCs w:val="24"/>
        </w:rPr>
      </w:pPr>
      <w:r w:rsidRPr="00EF3C6A">
        <w:rPr>
          <w:rFonts w:ascii="Times New Roman" w:hAnsi="Times New Roman" w:cs="Times New Roman"/>
          <w:sz w:val="24"/>
          <w:szCs w:val="24"/>
        </w:rPr>
        <w:t>El envejecimiento es patológico cuando la incidencia de procesos, fundamentalmente enfermedad, alteran los diversos parámetros e impiden o dificultan la correspondiente adaptación. Es decir, que cuando se dan situaciones especiales o adversas que producen un empeoramiento de la capacidad funcional orgánica el proceso de envejecimiento fisiológico natural se transformaría en patológico</w:t>
      </w:r>
      <w:r w:rsidR="00B21D01" w:rsidRPr="00EF3C6A">
        <w:rPr>
          <w:rFonts w:ascii="Times New Roman" w:hAnsi="Times New Roman" w:cs="Times New Roman"/>
          <w:sz w:val="24"/>
          <w:szCs w:val="24"/>
        </w:rPr>
        <w:t>.</w:t>
      </w:r>
      <w:r w:rsidR="00B21D01">
        <w:rPr>
          <w:rFonts w:ascii="Times New Roman" w:hAnsi="Times New Roman" w:cs="Times New Roman"/>
          <w:sz w:val="24"/>
          <w:szCs w:val="24"/>
        </w:rPr>
        <w:t xml:space="preserve"> (</w:t>
      </w:r>
      <w:r w:rsidR="00947DA3">
        <w:rPr>
          <w:rFonts w:ascii="Times New Roman" w:hAnsi="Times New Roman" w:cs="Times New Roman"/>
          <w:sz w:val="24"/>
          <w:szCs w:val="24"/>
        </w:rPr>
        <w:t>9)</w:t>
      </w:r>
    </w:p>
    <w:p w:rsidR="005007F8" w:rsidRPr="0051281E" w:rsidRDefault="00613D8D" w:rsidP="00826F6B">
      <w:pPr>
        <w:jc w:val="both"/>
        <w:rPr>
          <w:rFonts w:ascii="Times New Roman" w:hAnsi="Times New Roman" w:cs="Times New Roman"/>
          <w:sz w:val="24"/>
          <w:szCs w:val="24"/>
        </w:rPr>
      </w:pPr>
      <w:r w:rsidRPr="0051281E">
        <w:rPr>
          <w:rFonts w:ascii="Times New Roman" w:hAnsi="Times New Roman" w:cs="Times New Roman"/>
          <w:sz w:val="24"/>
          <w:szCs w:val="24"/>
        </w:rPr>
        <w:t>Medicar</w:t>
      </w:r>
      <w:r w:rsidR="0001460B" w:rsidRPr="0051281E">
        <w:rPr>
          <w:rFonts w:ascii="Times New Roman" w:hAnsi="Times New Roman" w:cs="Times New Roman"/>
          <w:sz w:val="24"/>
          <w:szCs w:val="24"/>
        </w:rPr>
        <w:t xml:space="preserve"> implica</w:t>
      </w:r>
      <w:r>
        <w:rPr>
          <w:rFonts w:ascii="Times New Roman" w:hAnsi="Times New Roman" w:cs="Times New Roman"/>
          <w:sz w:val="24"/>
          <w:szCs w:val="24"/>
        </w:rPr>
        <w:t xml:space="preserve"> </w:t>
      </w:r>
      <w:r w:rsidR="00B8235F">
        <w:rPr>
          <w:rFonts w:ascii="Times New Roman" w:hAnsi="Times New Roman" w:cs="Times New Roman"/>
          <w:sz w:val="24"/>
          <w:szCs w:val="24"/>
        </w:rPr>
        <w:t xml:space="preserve"> escuchar al paciente adulto mayor</w:t>
      </w:r>
      <w:r w:rsidR="0087545C" w:rsidRPr="0051281E">
        <w:rPr>
          <w:rFonts w:ascii="Times New Roman" w:hAnsi="Times New Roman" w:cs="Times New Roman"/>
          <w:sz w:val="24"/>
          <w:szCs w:val="24"/>
        </w:rPr>
        <w:t xml:space="preserve"> con tiempo </w:t>
      </w:r>
      <w:r w:rsidRPr="0051281E">
        <w:rPr>
          <w:rFonts w:ascii="Times New Roman" w:hAnsi="Times New Roman" w:cs="Times New Roman"/>
          <w:sz w:val="24"/>
          <w:szCs w:val="24"/>
        </w:rPr>
        <w:t>necesario, realizar</w:t>
      </w:r>
      <w:r w:rsidR="0087545C" w:rsidRPr="0051281E">
        <w:rPr>
          <w:rFonts w:ascii="Times New Roman" w:hAnsi="Times New Roman" w:cs="Times New Roman"/>
          <w:sz w:val="24"/>
          <w:szCs w:val="24"/>
        </w:rPr>
        <w:t xml:space="preserve"> una historia clínico-</w:t>
      </w:r>
      <w:r w:rsidR="00B21D01" w:rsidRPr="0051281E">
        <w:rPr>
          <w:rFonts w:ascii="Times New Roman" w:hAnsi="Times New Roman" w:cs="Times New Roman"/>
          <w:sz w:val="24"/>
          <w:szCs w:val="24"/>
        </w:rPr>
        <w:t>psiquiátrica</w:t>
      </w:r>
      <w:r w:rsidR="0087545C" w:rsidRPr="0051281E">
        <w:rPr>
          <w:rFonts w:ascii="Times New Roman" w:hAnsi="Times New Roman" w:cs="Times New Roman"/>
          <w:sz w:val="24"/>
          <w:szCs w:val="24"/>
        </w:rPr>
        <w:t xml:space="preserve"> </w:t>
      </w:r>
      <w:r w:rsidR="00B21D01" w:rsidRPr="0051281E">
        <w:rPr>
          <w:rFonts w:ascii="Times New Roman" w:hAnsi="Times New Roman" w:cs="Times New Roman"/>
          <w:sz w:val="24"/>
          <w:szCs w:val="24"/>
        </w:rPr>
        <w:t>completa, pedir</w:t>
      </w:r>
      <w:r w:rsidR="0087545C" w:rsidRPr="0051281E">
        <w:rPr>
          <w:rFonts w:ascii="Times New Roman" w:hAnsi="Times New Roman" w:cs="Times New Roman"/>
          <w:sz w:val="24"/>
          <w:szCs w:val="24"/>
        </w:rPr>
        <w:t xml:space="preserve"> laboratorio imágenes e interconsultas necesarias ha</w:t>
      </w:r>
      <w:r w:rsidR="0001460B" w:rsidRPr="0051281E">
        <w:rPr>
          <w:rFonts w:ascii="Times New Roman" w:hAnsi="Times New Roman" w:cs="Times New Roman"/>
          <w:sz w:val="24"/>
          <w:szCs w:val="24"/>
        </w:rPr>
        <w:t xml:space="preserve">cer </w:t>
      </w:r>
      <w:r w:rsidR="00B21D01" w:rsidRPr="0051281E">
        <w:rPr>
          <w:rFonts w:ascii="Times New Roman" w:hAnsi="Times New Roman" w:cs="Times New Roman"/>
          <w:sz w:val="24"/>
          <w:szCs w:val="24"/>
        </w:rPr>
        <w:t>diagnostico, conocer</w:t>
      </w:r>
      <w:r w:rsidR="0001460B" w:rsidRPr="0051281E">
        <w:rPr>
          <w:rFonts w:ascii="Times New Roman" w:hAnsi="Times New Roman" w:cs="Times New Roman"/>
          <w:sz w:val="24"/>
          <w:szCs w:val="24"/>
        </w:rPr>
        <w:t xml:space="preserve"> de farmacocinética y farmacodinamias en la</w:t>
      </w:r>
      <w:r w:rsidR="0087545C" w:rsidRPr="0051281E">
        <w:rPr>
          <w:rFonts w:ascii="Times New Roman" w:hAnsi="Times New Roman" w:cs="Times New Roman"/>
          <w:sz w:val="24"/>
          <w:szCs w:val="24"/>
        </w:rPr>
        <w:t xml:space="preserve"> </w:t>
      </w:r>
      <w:r w:rsidR="00B21D01" w:rsidRPr="0051281E">
        <w:rPr>
          <w:rFonts w:ascii="Times New Roman" w:hAnsi="Times New Roman" w:cs="Times New Roman"/>
          <w:sz w:val="24"/>
          <w:szCs w:val="24"/>
        </w:rPr>
        <w:t>vejez,</w:t>
      </w:r>
      <w:r w:rsidR="0087545C" w:rsidRPr="0051281E">
        <w:rPr>
          <w:rFonts w:ascii="Times New Roman" w:hAnsi="Times New Roman" w:cs="Times New Roman"/>
          <w:sz w:val="24"/>
          <w:szCs w:val="24"/>
        </w:rPr>
        <w:t xml:space="preserve"> evaluar </w:t>
      </w:r>
      <w:r w:rsidR="00B21D01" w:rsidRPr="0051281E">
        <w:rPr>
          <w:rFonts w:ascii="Times New Roman" w:hAnsi="Times New Roman" w:cs="Times New Roman"/>
          <w:sz w:val="24"/>
          <w:szCs w:val="24"/>
        </w:rPr>
        <w:t>interacciones,</w:t>
      </w:r>
      <w:r w:rsidR="00A64D66" w:rsidRPr="0051281E">
        <w:rPr>
          <w:rFonts w:ascii="Times New Roman" w:hAnsi="Times New Roman" w:cs="Times New Roman"/>
          <w:sz w:val="24"/>
          <w:szCs w:val="24"/>
        </w:rPr>
        <w:t xml:space="preserve"> indicar las dosis y tomas adecuadas a</w:t>
      </w:r>
      <w:r>
        <w:rPr>
          <w:rFonts w:ascii="Times New Roman" w:hAnsi="Times New Roman" w:cs="Times New Roman"/>
          <w:sz w:val="24"/>
          <w:szCs w:val="24"/>
        </w:rPr>
        <w:t xml:space="preserve"> </w:t>
      </w:r>
      <w:r w:rsidR="00A64D66" w:rsidRPr="0051281E">
        <w:rPr>
          <w:rFonts w:ascii="Times New Roman" w:hAnsi="Times New Roman" w:cs="Times New Roman"/>
          <w:sz w:val="24"/>
          <w:szCs w:val="24"/>
        </w:rPr>
        <w:t>la edad</w:t>
      </w:r>
      <w:r w:rsidR="0001460B" w:rsidRPr="0051281E">
        <w:rPr>
          <w:rFonts w:ascii="Times New Roman" w:hAnsi="Times New Roman" w:cs="Times New Roman"/>
          <w:sz w:val="24"/>
          <w:szCs w:val="24"/>
        </w:rPr>
        <w:t xml:space="preserve"> conocer los Criterios de </w:t>
      </w:r>
      <w:r w:rsidR="00B21D01" w:rsidRPr="0051281E">
        <w:rPr>
          <w:rFonts w:ascii="Times New Roman" w:hAnsi="Times New Roman" w:cs="Times New Roman"/>
          <w:sz w:val="24"/>
          <w:szCs w:val="24"/>
        </w:rPr>
        <w:t>Beers</w:t>
      </w:r>
      <w:r w:rsidR="00B21D01">
        <w:rPr>
          <w:rFonts w:ascii="Times New Roman" w:hAnsi="Times New Roman" w:cs="Times New Roman"/>
          <w:sz w:val="24"/>
          <w:szCs w:val="24"/>
        </w:rPr>
        <w:t xml:space="preserve"> (</w:t>
      </w:r>
      <w:r w:rsidR="00947DA3">
        <w:rPr>
          <w:rFonts w:ascii="Times New Roman" w:hAnsi="Times New Roman" w:cs="Times New Roman"/>
          <w:sz w:val="24"/>
          <w:szCs w:val="24"/>
        </w:rPr>
        <w:t>10</w:t>
      </w:r>
      <w:r w:rsidR="00161EFC" w:rsidRPr="0051281E">
        <w:rPr>
          <w:rFonts w:ascii="Times New Roman" w:hAnsi="Times New Roman" w:cs="Times New Roman"/>
          <w:sz w:val="24"/>
          <w:szCs w:val="24"/>
        </w:rPr>
        <w:t>)</w:t>
      </w:r>
      <w:r w:rsidR="0001460B" w:rsidRPr="0051281E">
        <w:rPr>
          <w:rFonts w:ascii="Times New Roman" w:hAnsi="Times New Roman" w:cs="Times New Roman"/>
          <w:sz w:val="24"/>
          <w:szCs w:val="24"/>
        </w:rPr>
        <w:t xml:space="preserve"> y </w:t>
      </w:r>
      <w:proofErr w:type="spellStart"/>
      <w:r w:rsidR="0001460B" w:rsidRPr="0051281E">
        <w:rPr>
          <w:rFonts w:ascii="Times New Roman" w:hAnsi="Times New Roman" w:cs="Times New Roman"/>
          <w:sz w:val="24"/>
          <w:szCs w:val="24"/>
        </w:rPr>
        <w:t>Stoop</w:t>
      </w:r>
      <w:proofErr w:type="spellEnd"/>
      <w:r w:rsidR="0001460B" w:rsidRPr="0051281E">
        <w:rPr>
          <w:rFonts w:ascii="Times New Roman" w:hAnsi="Times New Roman" w:cs="Times New Roman"/>
          <w:sz w:val="24"/>
          <w:szCs w:val="24"/>
        </w:rPr>
        <w:t xml:space="preserve"> </w:t>
      </w:r>
      <w:proofErr w:type="spellStart"/>
      <w:proofErr w:type="gramStart"/>
      <w:r w:rsidR="0001460B" w:rsidRPr="0051281E">
        <w:rPr>
          <w:rFonts w:ascii="Times New Roman" w:hAnsi="Times New Roman" w:cs="Times New Roman"/>
          <w:sz w:val="24"/>
          <w:szCs w:val="24"/>
        </w:rPr>
        <w:t>Start</w:t>
      </w:r>
      <w:proofErr w:type="spellEnd"/>
      <w:r w:rsidR="00947DA3">
        <w:rPr>
          <w:rFonts w:ascii="Times New Roman" w:hAnsi="Times New Roman" w:cs="Times New Roman"/>
          <w:sz w:val="24"/>
          <w:szCs w:val="24"/>
        </w:rPr>
        <w:t>(</w:t>
      </w:r>
      <w:proofErr w:type="gramEnd"/>
      <w:r w:rsidR="00947DA3">
        <w:rPr>
          <w:rFonts w:ascii="Times New Roman" w:hAnsi="Times New Roman" w:cs="Times New Roman"/>
          <w:sz w:val="24"/>
          <w:szCs w:val="24"/>
        </w:rPr>
        <w:t>11</w:t>
      </w:r>
      <w:r w:rsidR="00161EFC" w:rsidRPr="0051281E">
        <w:rPr>
          <w:rFonts w:ascii="Times New Roman" w:hAnsi="Times New Roman" w:cs="Times New Roman"/>
          <w:sz w:val="24"/>
          <w:szCs w:val="24"/>
        </w:rPr>
        <w:t>)</w:t>
      </w:r>
      <w:r w:rsidR="0001460B" w:rsidRPr="0051281E">
        <w:rPr>
          <w:rFonts w:ascii="Times New Roman" w:hAnsi="Times New Roman" w:cs="Times New Roman"/>
          <w:sz w:val="24"/>
          <w:szCs w:val="24"/>
        </w:rPr>
        <w:t xml:space="preserve"> para el uso apropiado de</w:t>
      </w:r>
      <w:r>
        <w:rPr>
          <w:rFonts w:ascii="Times New Roman" w:hAnsi="Times New Roman" w:cs="Times New Roman"/>
          <w:sz w:val="24"/>
          <w:szCs w:val="24"/>
        </w:rPr>
        <w:t xml:space="preserve"> </w:t>
      </w:r>
      <w:r w:rsidR="0001460B" w:rsidRPr="0051281E">
        <w:rPr>
          <w:rFonts w:ascii="Times New Roman" w:hAnsi="Times New Roman" w:cs="Times New Roman"/>
          <w:sz w:val="24"/>
          <w:szCs w:val="24"/>
        </w:rPr>
        <w:t xml:space="preserve">la </w:t>
      </w:r>
      <w:r w:rsidR="005007F8" w:rsidRPr="0051281E">
        <w:rPr>
          <w:rFonts w:ascii="Times New Roman" w:hAnsi="Times New Roman" w:cs="Times New Roman"/>
          <w:sz w:val="24"/>
          <w:szCs w:val="24"/>
        </w:rPr>
        <w:t>medicación</w:t>
      </w:r>
      <w:r w:rsidR="0087545C" w:rsidRPr="0051281E">
        <w:rPr>
          <w:rFonts w:ascii="Times New Roman" w:hAnsi="Times New Roman" w:cs="Times New Roman"/>
          <w:sz w:val="24"/>
          <w:szCs w:val="24"/>
        </w:rPr>
        <w:t xml:space="preserve"> </w:t>
      </w:r>
    </w:p>
    <w:p w:rsidR="00A64D66" w:rsidRDefault="005007F8" w:rsidP="00826F6B">
      <w:pPr>
        <w:jc w:val="both"/>
        <w:rPr>
          <w:rFonts w:ascii="Times New Roman" w:hAnsi="Times New Roman" w:cs="Times New Roman"/>
          <w:sz w:val="24"/>
          <w:szCs w:val="24"/>
        </w:rPr>
      </w:pPr>
      <w:r w:rsidRPr="0051281E">
        <w:rPr>
          <w:rFonts w:ascii="Times New Roman" w:hAnsi="Times New Roman" w:cs="Times New Roman"/>
          <w:sz w:val="24"/>
          <w:szCs w:val="24"/>
        </w:rPr>
        <w:t xml:space="preserve">Diariamente se ven   adultos mayores polimedicados con los riesgos consiguientes </w:t>
      </w:r>
      <w:r w:rsidR="0016116E" w:rsidRPr="0051281E">
        <w:rPr>
          <w:rFonts w:ascii="Times New Roman" w:hAnsi="Times New Roman" w:cs="Times New Roman"/>
          <w:sz w:val="24"/>
          <w:szCs w:val="24"/>
        </w:rPr>
        <w:t>caídas</w:t>
      </w:r>
      <w:r w:rsidRPr="0051281E">
        <w:rPr>
          <w:rFonts w:ascii="Times New Roman" w:hAnsi="Times New Roman" w:cs="Times New Roman"/>
          <w:sz w:val="24"/>
          <w:szCs w:val="24"/>
        </w:rPr>
        <w:t xml:space="preserve"> </w:t>
      </w:r>
      <w:r w:rsidR="00607C27" w:rsidRPr="0051281E">
        <w:rPr>
          <w:rFonts w:ascii="Times New Roman" w:hAnsi="Times New Roman" w:cs="Times New Roman"/>
          <w:sz w:val="24"/>
          <w:szCs w:val="24"/>
        </w:rPr>
        <w:t>síndromes</w:t>
      </w:r>
      <w:r w:rsidRPr="0051281E">
        <w:rPr>
          <w:rFonts w:ascii="Times New Roman" w:hAnsi="Times New Roman" w:cs="Times New Roman"/>
          <w:sz w:val="24"/>
          <w:szCs w:val="24"/>
        </w:rPr>
        <w:t xml:space="preserve"> confusionales</w:t>
      </w:r>
      <w:r w:rsidR="00613D8D">
        <w:rPr>
          <w:rFonts w:ascii="Times New Roman" w:hAnsi="Times New Roman" w:cs="Times New Roman"/>
          <w:sz w:val="24"/>
          <w:szCs w:val="24"/>
        </w:rPr>
        <w:t>,</w:t>
      </w:r>
      <w:r w:rsidRPr="0051281E">
        <w:rPr>
          <w:rFonts w:ascii="Times New Roman" w:hAnsi="Times New Roman" w:cs="Times New Roman"/>
          <w:sz w:val="24"/>
          <w:szCs w:val="24"/>
        </w:rPr>
        <w:t xml:space="preserve"> problemas de </w:t>
      </w:r>
      <w:r w:rsidR="00B21D01" w:rsidRPr="0051281E">
        <w:rPr>
          <w:rFonts w:ascii="Times New Roman" w:hAnsi="Times New Roman" w:cs="Times New Roman"/>
          <w:sz w:val="24"/>
          <w:szCs w:val="24"/>
        </w:rPr>
        <w:t xml:space="preserve">interacciones, </w:t>
      </w:r>
      <w:proofErr w:type="gramStart"/>
      <w:r w:rsidR="00B21D01" w:rsidRPr="0051281E">
        <w:rPr>
          <w:rFonts w:ascii="Times New Roman" w:hAnsi="Times New Roman" w:cs="Times New Roman"/>
          <w:sz w:val="24"/>
          <w:szCs w:val="24"/>
        </w:rPr>
        <w:t>depresiones</w:t>
      </w:r>
      <w:r w:rsidR="00607C27">
        <w:rPr>
          <w:rFonts w:ascii="Times New Roman" w:hAnsi="Times New Roman" w:cs="Times New Roman"/>
          <w:sz w:val="24"/>
          <w:szCs w:val="24"/>
        </w:rPr>
        <w:t xml:space="preserve"> ,</w:t>
      </w:r>
      <w:proofErr w:type="gramEnd"/>
      <w:r w:rsidR="00607C27">
        <w:rPr>
          <w:rFonts w:ascii="Times New Roman" w:hAnsi="Times New Roman" w:cs="Times New Roman"/>
          <w:sz w:val="24"/>
          <w:szCs w:val="24"/>
        </w:rPr>
        <w:t xml:space="preserve"> síntomas psicóticos ,</w:t>
      </w:r>
      <w:r w:rsidR="00613D8D">
        <w:rPr>
          <w:rFonts w:ascii="Times New Roman" w:hAnsi="Times New Roman" w:cs="Times New Roman"/>
          <w:sz w:val="24"/>
          <w:szCs w:val="24"/>
        </w:rPr>
        <w:t xml:space="preserve"> ansiedades </w:t>
      </w:r>
      <w:r w:rsidR="00607C27">
        <w:rPr>
          <w:rFonts w:ascii="Times New Roman" w:hAnsi="Times New Roman" w:cs="Times New Roman"/>
          <w:sz w:val="24"/>
          <w:szCs w:val="24"/>
        </w:rPr>
        <w:t>.</w:t>
      </w:r>
    </w:p>
    <w:p w:rsidR="00607C27" w:rsidRDefault="00A64D66" w:rsidP="00826F6B">
      <w:pPr>
        <w:pStyle w:val="NormalWeb"/>
        <w:jc w:val="both"/>
      </w:pPr>
      <w:r>
        <w:t>Dentro de</w:t>
      </w:r>
      <w:r w:rsidR="004632B4">
        <w:t xml:space="preserve"> </w:t>
      </w:r>
      <w:r>
        <w:t xml:space="preserve">la prevención </w:t>
      </w:r>
      <w:r w:rsidR="00E73FBD">
        <w:t xml:space="preserve">la OMS desarrolla </w:t>
      </w:r>
      <w:r w:rsidR="00160EE8" w:rsidRPr="00F44826">
        <w:t>Campaña</w:t>
      </w:r>
      <w:r w:rsidR="00E73FBD">
        <w:t>s</w:t>
      </w:r>
      <w:r w:rsidR="00160EE8" w:rsidRPr="00F44826">
        <w:t xml:space="preserve"> por un envejecimiento </w:t>
      </w:r>
      <w:r w:rsidR="004632B4" w:rsidRPr="00F44826">
        <w:t>activo</w:t>
      </w:r>
      <w:r w:rsidR="004632B4" w:rsidRPr="00F44826">
        <w:rPr>
          <w:rFonts w:eastAsia="+mn-ea"/>
          <w:shadow/>
          <w:color w:val="FFFFFF"/>
        </w:rPr>
        <w:t>) (</w:t>
      </w:r>
      <w:r w:rsidR="00947DA3">
        <w:t>12</w:t>
      </w:r>
      <w:r w:rsidR="00395821">
        <w:t>)</w:t>
      </w:r>
    </w:p>
    <w:p w:rsidR="00160EE8" w:rsidRPr="00F44826" w:rsidRDefault="00160EE8" w:rsidP="00607C27">
      <w:pPr>
        <w:pStyle w:val="NormalWeb"/>
        <w:jc w:val="both"/>
      </w:pPr>
      <w:r w:rsidRPr="00F44826">
        <w:t xml:space="preserve"> </w:t>
      </w:r>
      <w:r w:rsidR="004632B4">
        <w:t>a</w:t>
      </w:r>
      <w:r w:rsidR="00607C27">
        <w:t>) “</w:t>
      </w:r>
      <w:r w:rsidRPr="00F44826">
        <w:t>para que una persona mayor logre enfrentarse a las pérdidas asociadas a la vejez, debe preservar una moral significativa para ella, vigilar e ir aumentando su autoestima, debe darse una restitución de roles o actividades perdidas</w:t>
      </w:r>
    </w:p>
    <w:p w:rsidR="00160EE8" w:rsidRPr="00F44826" w:rsidRDefault="00160EE8" w:rsidP="00607C27">
      <w:pPr>
        <w:pStyle w:val="NormalWeb"/>
        <w:jc w:val="both"/>
      </w:pPr>
      <w:r w:rsidRPr="00F44826">
        <w:t>b) los adultos mayores y los adultos más jóvenes tienen la</w:t>
      </w:r>
      <w:r w:rsidR="004632B4">
        <w:t xml:space="preserve">s mismas necesidades sociales </w:t>
      </w:r>
      <w:r w:rsidRPr="00F44826">
        <w:t>psicológicas de mantenerse activos</w:t>
      </w:r>
    </w:p>
    <w:p w:rsidR="00160EE8" w:rsidRPr="0051281E" w:rsidRDefault="00160EE8" w:rsidP="00607C27">
      <w:pPr>
        <w:pStyle w:val="NormalWeb"/>
        <w:jc w:val="both"/>
      </w:pPr>
      <w:r w:rsidRPr="0051281E">
        <w:lastRenderedPageBreak/>
        <w:t>Cuanto mayor número de roles o actividades opcionales posea la persona según entra en</w:t>
      </w:r>
      <w:r w:rsidRPr="0051281E">
        <w:rPr>
          <w:rFonts w:eastAsia="+mn-ea"/>
          <w:shadow/>
          <w:color w:val="FFFFFF"/>
        </w:rPr>
        <w:t xml:space="preserve"> </w:t>
      </w:r>
      <w:r w:rsidRPr="0051281E">
        <w:t>la edad avanzada, mejor resistirá los efectos desmoralizantes de salir de los roles obligatorios que se priorizan en la vida adulta. Envejecer positivamente requiere de los mayores mantener un nivel de actividad similar a la edad mediana o sustituir roles o actividades</w:t>
      </w:r>
      <w:r w:rsidR="004632B4">
        <w:t>”</w:t>
      </w:r>
    </w:p>
    <w:p w:rsidR="00160EE8" w:rsidRPr="0051281E" w:rsidRDefault="00B21D01" w:rsidP="00607C27">
      <w:pPr>
        <w:jc w:val="both"/>
        <w:rPr>
          <w:rFonts w:ascii="Times New Roman" w:hAnsi="Times New Roman" w:cs="Times New Roman"/>
          <w:sz w:val="24"/>
          <w:szCs w:val="24"/>
        </w:rPr>
      </w:pPr>
      <w:r>
        <w:rPr>
          <w:rFonts w:ascii="Times New Roman" w:hAnsi="Times New Roman" w:cs="Times New Roman"/>
          <w:sz w:val="24"/>
          <w:szCs w:val="24"/>
        </w:rPr>
        <w:t xml:space="preserve">En la </w:t>
      </w:r>
      <w:r w:rsidR="00160EE8" w:rsidRPr="0051281E">
        <w:rPr>
          <w:rFonts w:ascii="Times New Roman" w:hAnsi="Times New Roman" w:cs="Times New Roman"/>
          <w:sz w:val="24"/>
          <w:szCs w:val="24"/>
        </w:rPr>
        <w:t>Teoría de la Actividad-(</w:t>
      </w:r>
      <w:proofErr w:type="spellStart"/>
      <w:r w:rsidR="00160EE8" w:rsidRPr="0051281E">
        <w:rPr>
          <w:rFonts w:ascii="Times New Roman" w:hAnsi="Times New Roman" w:cs="Times New Roman"/>
          <w:sz w:val="24"/>
          <w:szCs w:val="24"/>
        </w:rPr>
        <w:t>Havighurst</w:t>
      </w:r>
      <w:proofErr w:type="spellEnd"/>
      <w:r w:rsidR="00160EE8" w:rsidRPr="0051281E">
        <w:rPr>
          <w:rFonts w:ascii="Times New Roman" w:hAnsi="Times New Roman" w:cs="Times New Roman"/>
          <w:sz w:val="24"/>
          <w:szCs w:val="24"/>
        </w:rPr>
        <w:t xml:space="preserve"> </w:t>
      </w:r>
      <w:r w:rsidR="00947DA3">
        <w:rPr>
          <w:rFonts w:ascii="Times New Roman" w:hAnsi="Times New Roman" w:cs="Times New Roman"/>
          <w:sz w:val="24"/>
          <w:szCs w:val="24"/>
        </w:rPr>
        <w:t>(13</w:t>
      </w:r>
      <w:r w:rsidR="00375CCD" w:rsidRPr="0051281E">
        <w:rPr>
          <w:rFonts w:ascii="Times New Roman" w:hAnsi="Times New Roman" w:cs="Times New Roman"/>
          <w:sz w:val="24"/>
          <w:szCs w:val="24"/>
        </w:rPr>
        <w:t>)</w:t>
      </w:r>
      <w:r w:rsidR="00160EE8" w:rsidRPr="0051281E">
        <w:rPr>
          <w:rFonts w:ascii="Times New Roman" w:hAnsi="Times New Roman" w:cs="Times New Roman"/>
          <w:sz w:val="24"/>
          <w:szCs w:val="24"/>
        </w:rPr>
        <w:t xml:space="preserve"> y </w:t>
      </w:r>
      <w:proofErr w:type="spellStart"/>
      <w:r w:rsidR="00160EE8" w:rsidRPr="0051281E">
        <w:rPr>
          <w:rFonts w:ascii="Times New Roman" w:hAnsi="Times New Roman" w:cs="Times New Roman"/>
          <w:sz w:val="24"/>
          <w:szCs w:val="24"/>
        </w:rPr>
        <w:t>Maddox</w:t>
      </w:r>
      <w:proofErr w:type="spellEnd"/>
      <w:r>
        <w:rPr>
          <w:rFonts w:ascii="Times New Roman" w:hAnsi="Times New Roman" w:cs="Times New Roman"/>
          <w:sz w:val="24"/>
          <w:szCs w:val="24"/>
        </w:rPr>
        <w:t>)</w:t>
      </w:r>
      <w:r w:rsidR="00160EE8" w:rsidRPr="0051281E">
        <w:rPr>
          <w:rFonts w:ascii="Times New Roman" w:hAnsi="Times New Roman" w:cs="Times New Roman"/>
          <w:sz w:val="24"/>
          <w:szCs w:val="24"/>
        </w:rPr>
        <w:t xml:space="preserve"> </w:t>
      </w:r>
      <w:r w:rsidR="00947DA3">
        <w:rPr>
          <w:rFonts w:ascii="Times New Roman" w:hAnsi="Times New Roman" w:cs="Times New Roman"/>
          <w:sz w:val="24"/>
          <w:szCs w:val="24"/>
        </w:rPr>
        <w:t>(14</w:t>
      </w:r>
      <w:r w:rsidRPr="0051281E">
        <w:rPr>
          <w:rFonts w:ascii="Times New Roman" w:hAnsi="Times New Roman" w:cs="Times New Roman"/>
          <w:sz w:val="24"/>
          <w:szCs w:val="24"/>
        </w:rPr>
        <w:t>)</w:t>
      </w:r>
      <w:r>
        <w:rPr>
          <w:rFonts w:ascii="Times New Roman" w:hAnsi="Times New Roman" w:cs="Times New Roman"/>
          <w:sz w:val="24"/>
          <w:szCs w:val="24"/>
        </w:rPr>
        <w:t xml:space="preserve"> plantean:</w:t>
      </w:r>
      <w:r w:rsidRPr="00B21D01">
        <w:rPr>
          <w:rFonts w:ascii="Times New Roman" w:hAnsi="Times New Roman" w:cs="Times New Roman"/>
          <w:sz w:val="24"/>
          <w:szCs w:val="24"/>
        </w:rPr>
        <w:t xml:space="preserve"> </w:t>
      </w:r>
      <w:r w:rsidRPr="0051281E">
        <w:rPr>
          <w:rFonts w:ascii="Times New Roman" w:hAnsi="Times New Roman" w:cs="Times New Roman"/>
          <w:sz w:val="24"/>
          <w:szCs w:val="24"/>
        </w:rPr>
        <w:t>La inactividad está relacionada a bajos niveles de felicidad, poco sentido de suficiencia y un ajuste inadecuado a la vida en esta etapa</w:t>
      </w:r>
      <w:r>
        <w:rPr>
          <w:rFonts w:ascii="Times New Roman" w:hAnsi="Times New Roman" w:cs="Times New Roman"/>
          <w:sz w:val="24"/>
          <w:szCs w:val="24"/>
        </w:rPr>
        <w:t>.</w:t>
      </w:r>
    </w:p>
    <w:p w:rsidR="004632B4" w:rsidRDefault="00B8235F" w:rsidP="00607C27">
      <w:pPr>
        <w:jc w:val="both"/>
        <w:rPr>
          <w:rFonts w:ascii="Times New Roman" w:eastAsia="+mn-ea" w:hAnsi="Times New Roman" w:cs="Times New Roman"/>
          <w:bCs/>
          <w:color w:val="FFFF00"/>
          <w:sz w:val="24"/>
          <w:szCs w:val="24"/>
          <w:lang w:eastAsia="es-AR"/>
        </w:rPr>
      </w:pPr>
      <w:r>
        <w:rPr>
          <w:rFonts w:ascii="Times New Roman" w:hAnsi="Times New Roman" w:cs="Times New Roman"/>
          <w:sz w:val="24"/>
          <w:szCs w:val="24"/>
        </w:rPr>
        <w:t>La OMS</w:t>
      </w:r>
      <w:r w:rsidR="004632B4">
        <w:rPr>
          <w:rFonts w:ascii="Times New Roman" w:hAnsi="Times New Roman" w:cs="Times New Roman"/>
          <w:sz w:val="24"/>
          <w:szCs w:val="24"/>
        </w:rPr>
        <w:t xml:space="preserve"> define el</w:t>
      </w:r>
      <w:r w:rsidR="00160EE8" w:rsidRPr="0051281E">
        <w:rPr>
          <w:rFonts w:ascii="Times New Roman" w:hAnsi="Times New Roman" w:cs="Times New Roman"/>
          <w:sz w:val="24"/>
          <w:szCs w:val="24"/>
        </w:rPr>
        <w:t xml:space="preserve"> </w:t>
      </w:r>
      <w:r w:rsidR="00160EE8" w:rsidRPr="0051281E">
        <w:rPr>
          <w:rFonts w:ascii="Times New Roman" w:hAnsi="Times New Roman" w:cs="Times New Roman"/>
          <w:sz w:val="24"/>
          <w:szCs w:val="24"/>
          <w:lang w:eastAsia="es-AR"/>
        </w:rPr>
        <w:t xml:space="preserve">“envejecimiento activo” como “el proceso por el que se optimizan las oportunidades de bienestar físico, social y mental durante toda la vida, con el objetivo de ampliar la esperanza de vida saludable, la productividad y la calidad de vida en la </w:t>
      </w:r>
      <w:r w:rsidR="00607C27" w:rsidRPr="0051281E">
        <w:rPr>
          <w:rFonts w:ascii="Times New Roman" w:hAnsi="Times New Roman" w:cs="Times New Roman"/>
          <w:sz w:val="24"/>
          <w:szCs w:val="24"/>
          <w:lang w:eastAsia="es-AR"/>
        </w:rPr>
        <w:t>vejez</w:t>
      </w:r>
      <w:r w:rsidR="00607C27">
        <w:rPr>
          <w:rFonts w:ascii="Times New Roman" w:hAnsi="Times New Roman" w:cs="Times New Roman"/>
          <w:sz w:val="24"/>
          <w:szCs w:val="24"/>
          <w:lang w:eastAsia="es-AR"/>
        </w:rPr>
        <w:t xml:space="preserve"> (</w:t>
      </w:r>
      <w:r w:rsidR="00947DA3">
        <w:rPr>
          <w:rFonts w:ascii="Times New Roman" w:hAnsi="Times New Roman" w:cs="Times New Roman"/>
          <w:sz w:val="24"/>
          <w:szCs w:val="24"/>
          <w:lang w:eastAsia="es-AR"/>
        </w:rPr>
        <w:t>15</w:t>
      </w:r>
      <w:r w:rsidR="004632B4">
        <w:rPr>
          <w:rFonts w:ascii="Times New Roman" w:hAnsi="Times New Roman" w:cs="Times New Roman"/>
          <w:sz w:val="24"/>
          <w:szCs w:val="24"/>
          <w:lang w:eastAsia="es-AR"/>
        </w:rPr>
        <w:t>)</w:t>
      </w:r>
      <w:r w:rsidR="00160EE8" w:rsidRPr="0051281E">
        <w:rPr>
          <w:rFonts w:ascii="Times New Roman" w:eastAsia="+mn-ea" w:hAnsi="Times New Roman" w:cs="Times New Roman"/>
          <w:bCs/>
          <w:color w:val="FFFF00"/>
          <w:sz w:val="24"/>
          <w:szCs w:val="24"/>
          <w:lang w:eastAsia="es-AR"/>
        </w:rPr>
        <w:t xml:space="preserve"> </w:t>
      </w:r>
    </w:p>
    <w:p w:rsidR="00160EE8" w:rsidRPr="0051281E" w:rsidRDefault="00160EE8" w:rsidP="00607C27">
      <w:pPr>
        <w:jc w:val="both"/>
        <w:rPr>
          <w:rFonts w:ascii="Times New Roman" w:hAnsi="Times New Roman" w:cs="Times New Roman"/>
          <w:sz w:val="24"/>
          <w:szCs w:val="24"/>
          <w:lang w:eastAsia="es-AR"/>
        </w:rPr>
      </w:pPr>
      <w:r w:rsidRPr="0051281E">
        <w:rPr>
          <w:rFonts w:ascii="Times New Roman" w:hAnsi="Times New Roman" w:cs="Times New Roman"/>
          <w:bCs/>
          <w:sz w:val="24"/>
          <w:szCs w:val="24"/>
          <w:lang w:eastAsia="es-AR"/>
        </w:rPr>
        <w:t>Envejecimiento Exitoso,</w:t>
      </w:r>
      <w:r w:rsidR="00B8235F">
        <w:rPr>
          <w:rFonts w:ascii="Times New Roman" w:hAnsi="Times New Roman" w:cs="Times New Roman"/>
          <w:bCs/>
          <w:sz w:val="24"/>
          <w:szCs w:val="24"/>
          <w:lang w:eastAsia="es-AR"/>
        </w:rPr>
        <w:t xml:space="preserve"> </w:t>
      </w:r>
      <w:r w:rsidR="004632B4">
        <w:rPr>
          <w:rFonts w:ascii="Times New Roman" w:hAnsi="Times New Roman" w:cs="Times New Roman"/>
          <w:bCs/>
          <w:sz w:val="24"/>
          <w:szCs w:val="24"/>
          <w:lang w:eastAsia="es-AR"/>
        </w:rPr>
        <w:t xml:space="preserve">es aquel </w:t>
      </w:r>
      <w:r w:rsidRPr="0051281E">
        <w:rPr>
          <w:rFonts w:ascii="Times New Roman" w:hAnsi="Times New Roman" w:cs="Times New Roman"/>
          <w:bCs/>
          <w:sz w:val="24"/>
          <w:szCs w:val="24"/>
          <w:lang w:eastAsia="es-AR"/>
        </w:rPr>
        <w:t xml:space="preserve"> en el que los factores extrínsecos juegan un papel neutro o positivo</w:t>
      </w:r>
      <w:r w:rsidR="004632B4">
        <w:rPr>
          <w:rFonts w:ascii="Times New Roman" w:hAnsi="Times New Roman" w:cs="Times New Roman"/>
          <w:sz w:val="24"/>
          <w:szCs w:val="24"/>
          <w:lang w:eastAsia="es-AR"/>
        </w:rPr>
        <w:t xml:space="preserve"> </w:t>
      </w:r>
      <w:r w:rsidRPr="0051281E">
        <w:rPr>
          <w:rFonts w:ascii="Times New Roman" w:hAnsi="Times New Roman" w:cs="Times New Roman"/>
          <w:sz w:val="24"/>
          <w:szCs w:val="24"/>
        </w:rPr>
        <w:t xml:space="preserve">Para conseguir un envejecimiento exitoso la clave está en hacer frente a los problemas de salud con una buena </w:t>
      </w:r>
      <w:r w:rsidR="00B8235F" w:rsidRPr="0051281E">
        <w:rPr>
          <w:rFonts w:ascii="Times New Roman" w:hAnsi="Times New Roman" w:cs="Times New Roman"/>
          <w:sz w:val="24"/>
          <w:szCs w:val="24"/>
        </w:rPr>
        <w:t>disposición (</w:t>
      </w:r>
      <w:r w:rsidR="00947DA3">
        <w:rPr>
          <w:rFonts w:ascii="Times New Roman" w:hAnsi="Times New Roman" w:cs="Times New Roman"/>
          <w:sz w:val="24"/>
          <w:szCs w:val="24"/>
        </w:rPr>
        <w:t>16</w:t>
      </w:r>
      <w:r w:rsidR="00375CCD" w:rsidRPr="0051281E">
        <w:rPr>
          <w:rFonts w:ascii="Times New Roman" w:hAnsi="Times New Roman" w:cs="Times New Roman"/>
          <w:sz w:val="24"/>
          <w:szCs w:val="24"/>
        </w:rPr>
        <w:t>)</w:t>
      </w:r>
      <w:r w:rsidRPr="0051281E">
        <w:rPr>
          <w:rFonts w:ascii="Times New Roman" w:hAnsi="Times New Roman" w:cs="Times New Roman"/>
          <w:sz w:val="24"/>
          <w:szCs w:val="24"/>
        </w:rPr>
        <w:t xml:space="preserve"> </w:t>
      </w:r>
    </w:p>
    <w:p w:rsidR="00644AA2" w:rsidRPr="0051281E" w:rsidRDefault="00644AA2" w:rsidP="00607C27">
      <w:pPr>
        <w:jc w:val="both"/>
        <w:rPr>
          <w:rFonts w:ascii="Times New Roman" w:hAnsi="Times New Roman" w:cs="Times New Roman"/>
          <w:sz w:val="24"/>
          <w:szCs w:val="24"/>
        </w:rPr>
      </w:pPr>
      <w:r w:rsidRPr="0051281E">
        <w:rPr>
          <w:rFonts w:ascii="Times New Roman" w:hAnsi="Times New Roman" w:cs="Times New Roman"/>
          <w:sz w:val="24"/>
          <w:szCs w:val="24"/>
        </w:rPr>
        <w:t>Según OMS</w:t>
      </w:r>
      <w:r w:rsidR="004632B4">
        <w:rPr>
          <w:rFonts w:ascii="Times New Roman" w:hAnsi="Times New Roman" w:cs="Times New Roman"/>
          <w:sz w:val="24"/>
          <w:szCs w:val="24"/>
        </w:rPr>
        <w:t xml:space="preserve"> </w:t>
      </w:r>
      <w:r w:rsidR="00947DA3">
        <w:rPr>
          <w:rFonts w:ascii="Times New Roman" w:hAnsi="Times New Roman" w:cs="Times New Roman"/>
          <w:sz w:val="24"/>
          <w:szCs w:val="24"/>
        </w:rPr>
        <w:t>(17</w:t>
      </w:r>
      <w:r w:rsidR="007851EF" w:rsidRPr="0051281E">
        <w:rPr>
          <w:rFonts w:ascii="Times New Roman" w:hAnsi="Times New Roman" w:cs="Times New Roman"/>
          <w:sz w:val="24"/>
          <w:szCs w:val="24"/>
        </w:rPr>
        <w:t>)</w:t>
      </w:r>
      <w:r w:rsidRPr="0051281E">
        <w:rPr>
          <w:rFonts w:ascii="Times New Roman" w:hAnsi="Times New Roman" w:cs="Times New Roman"/>
          <w:sz w:val="24"/>
          <w:szCs w:val="24"/>
        </w:rPr>
        <w:t>2014 Hay en el mundo cerca de 600 millones de personas mayores de 60 años p ara el2025, se espera que este total se duplique y para el 2050 se proyecta que esta</w:t>
      </w:r>
      <w:r w:rsidR="004632B4">
        <w:rPr>
          <w:rFonts w:ascii="Times New Roman" w:hAnsi="Times New Roman" w:cs="Times New Roman"/>
          <w:sz w:val="24"/>
          <w:szCs w:val="24"/>
        </w:rPr>
        <w:t xml:space="preserve"> </w:t>
      </w:r>
      <w:r w:rsidRPr="0051281E">
        <w:rPr>
          <w:rFonts w:ascii="Times New Roman" w:hAnsi="Times New Roman" w:cs="Times New Roman"/>
          <w:sz w:val="24"/>
          <w:szCs w:val="24"/>
        </w:rPr>
        <w:t>población alcanzará 2 billones de personas, es decir el 21% de la población total</w:t>
      </w:r>
    </w:p>
    <w:p w:rsidR="00B21D01" w:rsidRDefault="00644AA2" w:rsidP="004632B4">
      <w:pPr>
        <w:jc w:val="both"/>
        <w:rPr>
          <w:rFonts w:ascii="Times New Roman" w:hAnsi="Times New Roman" w:cs="Times New Roman"/>
          <w:sz w:val="24"/>
          <w:szCs w:val="24"/>
        </w:rPr>
      </w:pPr>
      <w:r w:rsidRPr="0051281E">
        <w:rPr>
          <w:rFonts w:ascii="Times New Roman" w:hAnsi="Times New Roman" w:cs="Times New Roman"/>
          <w:sz w:val="24"/>
          <w:szCs w:val="24"/>
        </w:rPr>
        <w:t>Entre los grupos de población de adultos mayores, el de más rápido crecimiento es el</w:t>
      </w:r>
      <w:r w:rsidR="00B21D01">
        <w:rPr>
          <w:rFonts w:ascii="Times New Roman" w:hAnsi="Times New Roman" w:cs="Times New Roman"/>
          <w:sz w:val="24"/>
          <w:szCs w:val="24"/>
        </w:rPr>
        <w:t xml:space="preserve"> grupo</w:t>
      </w:r>
      <w:r w:rsidRPr="0051281E">
        <w:rPr>
          <w:rFonts w:ascii="Times New Roman" w:hAnsi="Times New Roman" w:cs="Times New Roman"/>
          <w:sz w:val="24"/>
          <w:szCs w:val="24"/>
        </w:rPr>
        <w:t xml:space="preserve"> de los  80 años.</w:t>
      </w:r>
    </w:p>
    <w:p w:rsidR="004632B4" w:rsidRDefault="00644AA2" w:rsidP="004632B4">
      <w:pPr>
        <w:jc w:val="both"/>
        <w:rPr>
          <w:rFonts w:ascii="Times New Roman" w:hAnsi="Times New Roman" w:cs="Times New Roman"/>
          <w:sz w:val="24"/>
          <w:szCs w:val="24"/>
        </w:rPr>
      </w:pPr>
      <w:r w:rsidRPr="0051281E">
        <w:rPr>
          <w:rFonts w:ascii="Times New Roman" w:hAnsi="Times New Roman" w:cs="Times New Roman"/>
          <w:sz w:val="24"/>
          <w:szCs w:val="24"/>
        </w:rPr>
        <w:t xml:space="preserve"> De acuerdo al Censo Nacional de 2001realizado por el INDEC, la población de </w:t>
      </w:r>
      <w:r w:rsidRPr="00B21D01">
        <w:rPr>
          <w:rFonts w:ascii="Times New Roman" w:hAnsi="Times New Roman" w:cs="Times New Roman"/>
          <w:iCs/>
          <w:sz w:val="24"/>
          <w:szCs w:val="24"/>
        </w:rPr>
        <w:t>Personas</w:t>
      </w:r>
      <w:r w:rsidRPr="0051281E">
        <w:rPr>
          <w:rFonts w:ascii="Times New Roman" w:hAnsi="Times New Roman" w:cs="Times New Roman"/>
          <w:i/>
          <w:iCs/>
          <w:sz w:val="24"/>
          <w:szCs w:val="24"/>
        </w:rPr>
        <w:t xml:space="preserve"> </w:t>
      </w:r>
      <w:r w:rsidRPr="00B21D01">
        <w:rPr>
          <w:rFonts w:ascii="Times New Roman" w:hAnsi="Times New Roman" w:cs="Times New Roman"/>
          <w:iCs/>
          <w:sz w:val="24"/>
          <w:szCs w:val="24"/>
        </w:rPr>
        <w:t>de 60 y más años es</w:t>
      </w:r>
      <w:r w:rsidRPr="0051281E">
        <w:rPr>
          <w:rFonts w:ascii="Times New Roman" w:hAnsi="Times New Roman" w:cs="Times New Roman"/>
          <w:i/>
          <w:iCs/>
          <w:sz w:val="24"/>
          <w:szCs w:val="24"/>
        </w:rPr>
        <w:t xml:space="preserve"> </w:t>
      </w:r>
      <w:r w:rsidRPr="0051281E">
        <w:rPr>
          <w:rFonts w:ascii="Times New Roman" w:hAnsi="Times New Roman" w:cs="Times New Roman"/>
          <w:sz w:val="24"/>
          <w:szCs w:val="24"/>
        </w:rPr>
        <w:t>de 4.871.957millones; lo que representa el 13,4% de la población total de los cuales 2.054.151son varones y 2.817.806 mujeres</w:t>
      </w:r>
      <w:r w:rsidR="004632B4">
        <w:rPr>
          <w:rFonts w:ascii="Times New Roman" w:hAnsi="Times New Roman" w:cs="Times New Roman"/>
          <w:sz w:val="24"/>
          <w:szCs w:val="24"/>
        </w:rPr>
        <w:t>.</w:t>
      </w:r>
    </w:p>
    <w:p w:rsidR="004632B4" w:rsidRDefault="004632B4" w:rsidP="004632B4">
      <w:pPr>
        <w:jc w:val="both"/>
        <w:rPr>
          <w:rFonts w:ascii="Times New Roman" w:hAnsi="Times New Roman" w:cs="Times New Roman"/>
          <w:sz w:val="24"/>
          <w:szCs w:val="24"/>
        </w:rPr>
      </w:pPr>
      <w:r>
        <w:rPr>
          <w:rFonts w:ascii="Times New Roman" w:hAnsi="Times New Roman" w:cs="Times New Roman"/>
          <w:sz w:val="24"/>
          <w:szCs w:val="24"/>
        </w:rPr>
        <w:t>Debido a que en los próximos años la tasa de envejecimiento poblacional se incrementara deberá tenerse en cuenta la necesidad de medicar  racionalmente el envejec</w:t>
      </w:r>
      <w:r w:rsidR="00FD6B1C">
        <w:rPr>
          <w:rFonts w:ascii="Times New Roman" w:hAnsi="Times New Roman" w:cs="Times New Roman"/>
          <w:sz w:val="24"/>
          <w:szCs w:val="24"/>
        </w:rPr>
        <w:t xml:space="preserve">imiento patológico, no </w:t>
      </w:r>
      <w:proofErr w:type="spellStart"/>
      <w:r>
        <w:rPr>
          <w:rFonts w:ascii="Times New Roman" w:hAnsi="Times New Roman" w:cs="Times New Roman"/>
          <w:sz w:val="24"/>
          <w:szCs w:val="24"/>
        </w:rPr>
        <w:t>medicalizar</w:t>
      </w:r>
      <w:proofErr w:type="spellEnd"/>
      <w:r>
        <w:rPr>
          <w:rFonts w:ascii="Times New Roman" w:hAnsi="Times New Roman" w:cs="Times New Roman"/>
          <w:sz w:val="24"/>
          <w:szCs w:val="24"/>
        </w:rPr>
        <w:t xml:space="preserve"> el envejecimiento </w:t>
      </w:r>
      <w:r w:rsidR="002C1FC0">
        <w:rPr>
          <w:rFonts w:ascii="Times New Roman" w:hAnsi="Times New Roman" w:cs="Times New Roman"/>
          <w:sz w:val="24"/>
          <w:szCs w:val="24"/>
        </w:rPr>
        <w:t>normal</w:t>
      </w:r>
      <w:r w:rsidR="00FD6B1C">
        <w:rPr>
          <w:rFonts w:ascii="Times New Roman" w:hAnsi="Times New Roman" w:cs="Times New Roman"/>
          <w:sz w:val="24"/>
          <w:szCs w:val="24"/>
        </w:rPr>
        <w:t xml:space="preserve"> y favorecer el envejecimiento saludable y/o exitoso.</w:t>
      </w:r>
      <w:r w:rsidR="002C1FC0">
        <w:rPr>
          <w:rFonts w:ascii="Times New Roman" w:hAnsi="Times New Roman" w:cs="Times New Roman"/>
          <w:sz w:val="24"/>
          <w:szCs w:val="24"/>
        </w:rPr>
        <w:t xml:space="preserve"> </w:t>
      </w:r>
    </w:p>
    <w:p w:rsidR="00E73FBD" w:rsidRPr="00607C27" w:rsidRDefault="00E73FBD" w:rsidP="0051281E">
      <w:pPr>
        <w:jc w:val="left"/>
        <w:rPr>
          <w:rFonts w:ascii="Times New Roman" w:hAnsi="Times New Roman" w:cs="Times New Roman"/>
          <w:b/>
          <w:sz w:val="24"/>
          <w:szCs w:val="24"/>
        </w:rPr>
      </w:pPr>
      <w:r w:rsidRPr="00607C27">
        <w:rPr>
          <w:rFonts w:ascii="Times New Roman" w:hAnsi="Times New Roman" w:cs="Times New Roman"/>
          <w:b/>
          <w:sz w:val="24"/>
          <w:szCs w:val="24"/>
        </w:rPr>
        <w:t>Conclusiones</w:t>
      </w:r>
    </w:p>
    <w:p w:rsidR="002C1FC0" w:rsidRDefault="00607C27" w:rsidP="00FD6B1C">
      <w:pPr>
        <w:pStyle w:val="Prrafodelista"/>
        <w:numPr>
          <w:ilvl w:val="0"/>
          <w:numId w:val="49"/>
        </w:numPr>
        <w:jc w:val="both"/>
        <w:rPr>
          <w:rFonts w:ascii="Times New Roman" w:hAnsi="Times New Roman" w:cs="Times New Roman"/>
          <w:sz w:val="24"/>
          <w:szCs w:val="24"/>
        </w:rPr>
      </w:pPr>
      <w:r w:rsidRPr="00607C27">
        <w:rPr>
          <w:rFonts w:ascii="Times New Roman" w:hAnsi="Times New Roman" w:cs="Times New Roman"/>
          <w:sz w:val="24"/>
          <w:szCs w:val="24"/>
        </w:rPr>
        <w:t xml:space="preserve">NO </w:t>
      </w:r>
      <w:proofErr w:type="spellStart"/>
      <w:r w:rsidRPr="00607C27">
        <w:rPr>
          <w:rFonts w:ascii="Times New Roman" w:hAnsi="Times New Roman" w:cs="Times New Roman"/>
          <w:sz w:val="24"/>
          <w:szCs w:val="24"/>
        </w:rPr>
        <w:t>Medi</w:t>
      </w:r>
      <w:r w:rsidR="00E73FBD" w:rsidRPr="00607C27">
        <w:rPr>
          <w:rFonts w:ascii="Times New Roman" w:hAnsi="Times New Roman" w:cs="Times New Roman"/>
          <w:sz w:val="24"/>
          <w:szCs w:val="24"/>
        </w:rPr>
        <w:t>calizar</w:t>
      </w:r>
      <w:proofErr w:type="spellEnd"/>
      <w:r w:rsidR="00E73FBD" w:rsidRPr="00607C27">
        <w:rPr>
          <w:rFonts w:ascii="Times New Roman" w:hAnsi="Times New Roman" w:cs="Times New Roman"/>
          <w:sz w:val="24"/>
          <w:szCs w:val="24"/>
        </w:rPr>
        <w:t xml:space="preserve"> el envejecimiento normal</w:t>
      </w:r>
    </w:p>
    <w:p w:rsidR="002C1FC0" w:rsidRDefault="002C1FC0" w:rsidP="00FD6B1C">
      <w:pPr>
        <w:pStyle w:val="Prrafodelista"/>
        <w:numPr>
          <w:ilvl w:val="0"/>
          <w:numId w:val="49"/>
        </w:numPr>
        <w:jc w:val="both"/>
        <w:rPr>
          <w:rFonts w:ascii="Times New Roman" w:hAnsi="Times New Roman" w:cs="Times New Roman"/>
          <w:sz w:val="24"/>
          <w:szCs w:val="24"/>
        </w:rPr>
      </w:pPr>
      <w:r w:rsidRPr="00607C27">
        <w:rPr>
          <w:rFonts w:ascii="Times New Roman" w:hAnsi="Times New Roman" w:cs="Times New Roman"/>
          <w:sz w:val="24"/>
          <w:szCs w:val="24"/>
        </w:rPr>
        <w:t>Medicar</w:t>
      </w:r>
      <w:r w:rsidR="00E73FBD" w:rsidRPr="00607C27">
        <w:rPr>
          <w:rFonts w:ascii="Times New Roman" w:hAnsi="Times New Roman" w:cs="Times New Roman"/>
          <w:sz w:val="24"/>
          <w:szCs w:val="24"/>
        </w:rPr>
        <w:t xml:space="preserve"> las patologías con racionalidad</w:t>
      </w:r>
    </w:p>
    <w:p w:rsidR="00B21D01" w:rsidRDefault="00E73FBD" w:rsidP="00FD6B1C">
      <w:pPr>
        <w:pStyle w:val="Prrafodelista"/>
        <w:numPr>
          <w:ilvl w:val="0"/>
          <w:numId w:val="49"/>
        </w:numPr>
        <w:jc w:val="both"/>
        <w:rPr>
          <w:rFonts w:ascii="Times New Roman" w:hAnsi="Times New Roman" w:cs="Times New Roman"/>
          <w:sz w:val="24"/>
          <w:szCs w:val="24"/>
        </w:rPr>
      </w:pPr>
      <w:r w:rsidRPr="00607C27">
        <w:rPr>
          <w:rFonts w:ascii="Times New Roman" w:hAnsi="Times New Roman" w:cs="Times New Roman"/>
          <w:sz w:val="24"/>
          <w:szCs w:val="24"/>
        </w:rPr>
        <w:t>Una buena relación medico paciente disminuye la medicalizació</w:t>
      </w:r>
      <w:r w:rsidR="00B21D01">
        <w:rPr>
          <w:rFonts w:ascii="Times New Roman" w:hAnsi="Times New Roman" w:cs="Times New Roman"/>
          <w:sz w:val="24"/>
          <w:szCs w:val="24"/>
        </w:rPr>
        <w:t>n</w:t>
      </w:r>
    </w:p>
    <w:p w:rsidR="002C1FC0" w:rsidRPr="00B21D01" w:rsidRDefault="002C1FC0" w:rsidP="00FD6B1C">
      <w:pPr>
        <w:pStyle w:val="Prrafodelista"/>
        <w:numPr>
          <w:ilvl w:val="0"/>
          <w:numId w:val="49"/>
        </w:numPr>
        <w:jc w:val="both"/>
        <w:rPr>
          <w:rFonts w:ascii="Times New Roman" w:hAnsi="Times New Roman" w:cs="Times New Roman"/>
          <w:sz w:val="24"/>
          <w:szCs w:val="24"/>
        </w:rPr>
      </w:pPr>
      <w:r>
        <w:rPr>
          <w:rFonts w:ascii="Times New Roman" w:hAnsi="Times New Roman" w:cs="Times New Roman"/>
          <w:sz w:val="24"/>
          <w:szCs w:val="24"/>
        </w:rPr>
        <w:t>Dedicar a la entrevista el tiempo necesario para escuchar adecuadamente al paciente</w:t>
      </w:r>
    </w:p>
    <w:p w:rsidR="00E73FBD" w:rsidRPr="00B21D01" w:rsidRDefault="00E73FBD" w:rsidP="00FD6B1C">
      <w:pPr>
        <w:pStyle w:val="Prrafodelista"/>
        <w:numPr>
          <w:ilvl w:val="0"/>
          <w:numId w:val="49"/>
        </w:numPr>
        <w:jc w:val="both"/>
        <w:rPr>
          <w:rFonts w:ascii="Times New Roman" w:hAnsi="Times New Roman" w:cs="Times New Roman"/>
          <w:sz w:val="24"/>
          <w:szCs w:val="24"/>
        </w:rPr>
      </w:pPr>
      <w:r w:rsidRPr="00B21D01">
        <w:rPr>
          <w:rFonts w:ascii="Times New Roman" w:hAnsi="Times New Roman" w:cs="Times New Roman"/>
          <w:sz w:val="24"/>
          <w:szCs w:val="24"/>
        </w:rPr>
        <w:t>Explicar al paciente los motivos por los cuales no es</w:t>
      </w:r>
      <w:r w:rsidR="00FE72F2" w:rsidRPr="00B21D01">
        <w:rPr>
          <w:rFonts w:ascii="Times New Roman" w:hAnsi="Times New Roman" w:cs="Times New Roman"/>
          <w:sz w:val="24"/>
          <w:szCs w:val="24"/>
        </w:rPr>
        <w:t xml:space="preserve"> </w:t>
      </w:r>
      <w:r w:rsidRPr="00B21D01">
        <w:rPr>
          <w:rFonts w:ascii="Times New Roman" w:hAnsi="Times New Roman" w:cs="Times New Roman"/>
          <w:sz w:val="24"/>
          <w:szCs w:val="24"/>
        </w:rPr>
        <w:t>conveniente medicar</w:t>
      </w:r>
      <w:r w:rsidR="00B8235F" w:rsidRPr="00B21D01">
        <w:rPr>
          <w:rFonts w:ascii="Times New Roman" w:hAnsi="Times New Roman" w:cs="Times New Roman"/>
          <w:sz w:val="24"/>
          <w:szCs w:val="24"/>
        </w:rPr>
        <w:t xml:space="preserve"> el envejecimiento normal</w:t>
      </w:r>
      <w:r w:rsidR="002C1FC0">
        <w:rPr>
          <w:rFonts w:ascii="Times New Roman" w:hAnsi="Times New Roman" w:cs="Times New Roman"/>
          <w:sz w:val="24"/>
          <w:szCs w:val="24"/>
        </w:rPr>
        <w:t xml:space="preserve">  si él lo requiere</w:t>
      </w:r>
      <w:r w:rsidR="00607C27" w:rsidRPr="00B21D01">
        <w:rPr>
          <w:rFonts w:ascii="Times New Roman" w:hAnsi="Times New Roman" w:cs="Times New Roman"/>
          <w:sz w:val="24"/>
          <w:szCs w:val="24"/>
        </w:rPr>
        <w:t>.</w:t>
      </w:r>
    </w:p>
    <w:p w:rsidR="009805CB" w:rsidRDefault="00861FF8" w:rsidP="00FD6B1C">
      <w:pPr>
        <w:pStyle w:val="Prrafodelista"/>
        <w:numPr>
          <w:ilvl w:val="0"/>
          <w:numId w:val="49"/>
        </w:numPr>
        <w:jc w:val="both"/>
        <w:rPr>
          <w:rFonts w:ascii="Times New Roman" w:hAnsi="Times New Roman" w:cs="Times New Roman"/>
          <w:sz w:val="24"/>
          <w:szCs w:val="24"/>
        </w:rPr>
      </w:pPr>
      <w:r w:rsidRPr="00607C27">
        <w:rPr>
          <w:rFonts w:ascii="Times New Roman" w:hAnsi="Times New Roman" w:cs="Times New Roman"/>
          <w:sz w:val="24"/>
          <w:szCs w:val="24"/>
        </w:rPr>
        <w:t>Explicar el</w:t>
      </w:r>
      <w:r w:rsidR="002C1FC0">
        <w:rPr>
          <w:rFonts w:ascii="Times New Roman" w:hAnsi="Times New Roman" w:cs="Times New Roman"/>
          <w:sz w:val="24"/>
          <w:szCs w:val="24"/>
        </w:rPr>
        <w:t xml:space="preserve"> riesgo del uso</w:t>
      </w:r>
      <w:r w:rsidRPr="00607C27">
        <w:rPr>
          <w:rFonts w:ascii="Times New Roman" w:hAnsi="Times New Roman" w:cs="Times New Roman"/>
          <w:sz w:val="24"/>
          <w:szCs w:val="24"/>
        </w:rPr>
        <w:t xml:space="preserve"> de medicaciones </w:t>
      </w:r>
      <w:r w:rsidR="002C1FC0" w:rsidRPr="00607C27">
        <w:rPr>
          <w:rFonts w:ascii="Times New Roman" w:hAnsi="Times New Roman" w:cs="Times New Roman"/>
          <w:sz w:val="24"/>
          <w:szCs w:val="24"/>
        </w:rPr>
        <w:t>milagro</w:t>
      </w:r>
      <w:r w:rsidR="002C1FC0">
        <w:rPr>
          <w:rFonts w:ascii="Times New Roman" w:hAnsi="Times New Roman" w:cs="Times New Roman"/>
          <w:sz w:val="24"/>
          <w:szCs w:val="24"/>
        </w:rPr>
        <w:t xml:space="preserve">sas. </w:t>
      </w:r>
    </w:p>
    <w:p w:rsidR="00FD6B1C" w:rsidRPr="00FD6B1C" w:rsidRDefault="009805CB" w:rsidP="00FD6B1C">
      <w:pPr>
        <w:pStyle w:val="Prrafodelista"/>
        <w:numPr>
          <w:ilvl w:val="0"/>
          <w:numId w:val="49"/>
        </w:numPr>
        <w:jc w:val="both"/>
        <w:rPr>
          <w:rFonts w:ascii="Times New Roman" w:hAnsi="Times New Roman" w:cs="Times New Roman"/>
          <w:b/>
          <w:sz w:val="24"/>
          <w:szCs w:val="24"/>
        </w:rPr>
      </w:pPr>
      <w:r w:rsidRPr="002C1FC0">
        <w:rPr>
          <w:rFonts w:ascii="Times New Roman" w:hAnsi="Times New Roman" w:cs="Times New Roman"/>
          <w:sz w:val="24"/>
          <w:szCs w:val="24"/>
        </w:rPr>
        <w:t>Favorecer el envejecimiento saludable y/o exitoso</w:t>
      </w:r>
      <w:r w:rsidR="002C1FC0" w:rsidRPr="002C1FC0">
        <w:rPr>
          <w:rFonts w:ascii="Times New Roman" w:hAnsi="Times New Roman" w:cs="Times New Roman"/>
          <w:sz w:val="24"/>
          <w:szCs w:val="24"/>
        </w:rPr>
        <w:t xml:space="preserve"> </w:t>
      </w:r>
      <w:r w:rsidR="002C1FC0">
        <w:rPr>
          <w:rFonts w:ascii="Times New Roman" w:hAnsi="Times New Roman" w:cs="Times New Roman"/>
          <w:sz w:val="24"/>
          <w:szCs w:val="24"/>
        </w:rPr>
        <w:t>destacando</w:t>
      </w:r>
      <w:r w:rsidR="00FD6B1C">
        <w:rPr>
          <w:rFonts w:ascii="Times New Roman" w:hAnsi="Times New Roman" w:cs="Times New Roman"/>
          <w:sz w:val="24"/>
          <w:szCs w:val="24"/>
        </w:rPr>
        <w:t xml:space="preserve"> </w:t>
      </w:r>
      <w:r w:rsidR="002C1FC0">
        <w:rPr>
          <w:rFonts w:ascii="Times New Roman" w:hAnsi="Times New Roman" w:cs="Times New Roman"/>
          <w:sz w:val="24"/>
          <w:szCs w:val="24"/>
        </w:rPr>
        <w:t>la importancia de mantenerse activo</w:t>
      </w:r>
      <w:r w:rsidR="00FD6B1C">
        <w:rPr>
          <w:rFonts w:ascii="Times New Roman" w:hAnsi="Times New Roman" w:cs="Times New Roman"/>
          <w:sz w:val="24"/>
          <w:szCs w:val="24"/>
        </w:rPr>
        <w:t>.</w:t>
      </w:r>
    </w:p>
    <w:p w:rsidR="002C1FC0" w:rsidRPr="002C1FC0" w:rsidRDefault="002C1FC0" w:rsidP="00FD6B1C">
      <w:pPr>
        <w:pStyle w:val="Prrafodelista"/>
        <w:jc w:val="left"/>
        <w:rPr>
          <w:rFonts w:ascii="Times New Roman" w:hAnsi="Times New Roman" w:cs="Times New Roman"/>
          <w:b/>
          <w:sz w:val="24"/>
          <w:szCs w:val="24"/>
        </w:rPr>
      </w:pPr>
      <w:r>
        <w:rPr>
          <w:rFonts w:ascii="Times New Roman" w:hAnsi="Times New Roman" w:cs="Times New Roman"/>
          <w:sz w:val="24"/>
          <w:szCs w:val="24"/>
        </w:rPr>
        <w:t xml:space="preserve">. </w:t>
      </w:r>
    </w:p>
    <w:p w:rsidR="002C1FC0" w:rsidRPr="002C1FC0" w:rsidRDefault="002C1FC0" w:rsidP="002C1FC0">
      <w:pPr>
        <w:pStyle w:val="Prrafodelista"/>
        <w:jc w:val="left"/>
        <w:rPr>
          <w:rFonts w:ascii="Times New Roman" w:hAnsi="Times New Roman" w:cs="Times New Roman"/>
          <w:b/>
          <w:sz w:val="24"/>
          <w:szCs w:val="24"/>
        </w:rPr>
      </w:pPr>
    </w:p>
    <w:p w:rsidR="007851EF" w:rsidRPr="00607C27" w:rsidRDefault="002C1FC0" w:rsidP="002C1FC0">
      <w:pPr>
        <w:pStyle w:val="Prrafodelista"/>
        <w:numPr>
          <w:ilvl w:val="0"/>
          <w:numId w:val="49"/>
        </w:numPr>
        <w:jc w:val="left"/>
        <w:rPr>
          <w:rFonts w:ascii="Times New Roman" w:hAnsi="Times New Roman" w:cs="Times New Roman"/>
          <w:b/>
          <w:sz w:val="24"/>
          <w:szCs w:val="24"/>
        </w:rPr>
      </w:pPr>
      <w:r w:rsidRPr="00607C27">
        <w:rPr>
          <w:rFonts w:ascii="Times New Roman" w:hAnsi="Times New Roman" w:cs="Times New Roman"/>
          <w:b/>
          <w:sz w:val="24"/>
          <w:szCs w:val="24"/>
        </w:rPr>
        <w:t>Bibliografía</w:t>
      </w:r>
    </w:p>
    <w:p w:rsidR="00E75C87" w:rsidRDefault="007851EF" w:rsidP="00826F6B">
      <w:pPr>
        <w:jc w:val="both"/>
        <w:rPr>
          <w:rFonts w:ascii="Times New Roman" w:hAnsi="Times New Roman" w:cs="Times New Roman"/>
          <w:sz w:val="24"/>
          <w:szCs w:val="24"/>
        </w:rPr>
      </w:pPr>
      <w:r w:rsidRPr="007851EF">
        <w:rPr>
          <w:rStyle w:val="action-menu-toggled-item"/>
          <w:rFonts w:ascii="Times New Roman" w:hAnsi="Times New Roman" w:cs="Times New Roman"/>
          <w:color w:val="222222"/>
          <w:sz w:val="24"/>
          <w:szCs w:val="24"/>
          <w:lang w:val="es-AR"/>
        </w:rPr>
        <w:t>1.</w:t>
      </w:r>
      <w:r w:rsidR="0014796F" w:rsidRPr="007851EF">
        <w:rPr>
          <w:rStyle w:val="action-menu-toggled-item"/>
          <w:rFonts w:ascii="Times New Roman" w:hAnsi="Times New Roman" w:cs="Times New Roman"/>
          <w:vanish/>
          <w:color w:val="222222"/>
          <w:sz w:val="24"/>
          <w:szCs w:val="24"/>
          <w:lang w:val="es-AR"/>
        </w:rPr>
        <w:t>Ver publicación compartida</w:t>
      </w:r>
      <w:r w:rsidR="00D813BC" w:rsidRPr="007851EF">
        <w:rPr>
          <w:rFonts w:ascii="Times New Roman" w:hAnsi="Times New Roman" w:cs="Times New Roman"/>
          <w:sz w:val="24"/>
          <w:szCs w:val="24"/>
          <w:lang w:val="es-AR"/>
        </w:rPr>
        <w:t>OMS</w:t>
      </w:r>
      <w:r w:rsidR="0014796F" w:rsidRPr="007851EF">
        <w:rPr>
          <w:rFonts w:ascii="Times New Roman" w:hAnsi="Times New Roman" w:cs="Times New Roman"/>
          <w:sz w:val="24"/>
          <w:szCs w:val="24"/>
          <w:lang w:val="es-AR"/>
        </w:rPr>
        <w:t>‎</w:t>
      </w:r>
      <w:r w:rsidR="00D813BC" w:rsidRPr="007851EF">
        <w:rPr>
          <w:rFonts w:ascii="Times New Roman" w:hAnsi="Times New Roman" w:cs="Times New Roman"/>
          <w:sz w:val="24"/>
          <w:szCs w:val="24"/>
        </w:rPr>
        <w:t xml:space="preserve">. </w:t>
      </w:r>
      <w:r w:rsidR="00D813BC" w:rsidRPr="007851EF">
        <w:rPr>
          <w:rFonts w:ascii="Times New Roman" w:hAnsi="Times New Roman" w:cs="Times New Roman"/>
          <w:sz w:val="24"/>
          <w:szCs w:val="24"/>
          <w:lang w:val="es-AR"/>
        </w:rPr>
        <w:t xml:space="preserve">Serie de </w:t>
      </w:r>
      <w:r w:rsidR="00D813BC" w:rsidRPr="007851EF">
        <w:rPr>
          <w:rFonts w:ascii="Times New Roman" w:hAnsi="Times New Roman" w:cs="Times New Roman"/>
          <w:sz w:val="24"/>
          <w:szCs w:val="24"/>
        </w:rPr>
        <w:t>informes</w:t>
      </w:r>
      <w:r w:rsidR="00D813BC" w:rsidRPr="007851EF">
        <w:rPr>
          <w:rFonts w:ascii="Times New Roman" w:hAnsi="Times New Roman" w:cs="Times New Roman"/>
          <w:sz w:val="24"/>
          <w:szCs w:val="24"/>
          <w:lang w:val="es-AR"/>
        </w:rPr>
        <w:t xml:space="preserve"> </w:t>
      </w:r>
      <w:r w:rsidR="00D813BC" w:rsidRPr="007851EF">
        <w:rPr>
          <w:rFonts w:ascii="Times New Roman" w:hAnsi="Times New Roman" w:cs="Times New Roman"/>
          <w:sz w:val="24"/>
          <w:szCs w:val="24"/>
        </w:rPr>
        <w:t>técnicos</w:t>
      </w:r>
      <w:r w:rsidR="00D813BC" w:rsidRPr="007851EF">
        <w:rPr>
          <w:rFonts w:ascii="Times New Roman" w:hAnsi="Times New Roman" w:cs="Times New Roman"/>
          <w:sz w:val="24"/>
          <w:szCs w:val="24"/>
          <w:lang w:val="es-AR"/>
        </w:rPr>
        <w:t xml:space="preserve"> Nº548 </w:t>
      </w:r>
      <w:r w:rsidR="00D813BC" w:rsidRPr="007851EF">
        <w:rPr>
          <w:rFonts w:ascii="Times New Roman" w:hAnsi="Times New Roman" w:cs="Times New Roman"/>
          <w:sz w:val="24"/>
          <w:szCs w:val="24"/>
        </w:rPr>
        <w:t>Planificación</w:t>
      </w:r>
      <w:r w:rsidR="00D813BC" w:rsidRPr="007851EF">
        <w:rPr>
          <w:rFonts w:ascii="Times New Roman" w:hAnsi="Times New Roman" w:cs="Times New Roman"/>
          <w:sz w:val="24"/>
          <w:szCs w:val="24"/>
          <w:lang w:val="es-AR"/>
        </w:rPr>
        <w:t xml:space="preserve"> y </w:t>
      </w:r>
      <w:r w:rsidR="00D813BC" w:rsidRPr="007851EF">
        <w:rPr>
          <w:rFonts w:ascii="Times New Roman" w:hAnsi="Times New Roman" w:cs="Times New Roman"/>
          <w:sz w:val="24"/>
          <w:szCs w:val="24"/>
        </w:rPr>
        <w:t>Organización</w:t>
      </w:r>
      <w:r w:rsidR="00D813BC" w:rsidRPr="007851EF">
        <w:rPr>
          <w:rFonts w:ascii="Times New Roman" w:hAnsi="Times New Roman" w:cs="Times New Roman"/>
          <w:sz w:val="24"/>
          <w:szCs w:val="24"/>
          <w:lang w:val="es-AR"/>
        </w:rPr>
        <w:t xml:space="preserve"> de los servicios </w:t>
      </w:r>
      <w:r w:rsidR="00D813BC" w:rsidRPr="007851EF">
        <w:rPr>
          <w:rFonts w:ascii="Times New Roman" w:hAnsi="Times New Roman" w:cs="Times New Roman"/>
          <w:sz w:val="24"/>
          <w:szCs w:val="24"/>
        </w:rPr>
        <w:t>geriátricos.</w:t>
      </w:r>
      <w:r w:rsidR="00D813BC" w:rsidRPr="007851EF">
        <w:rPr>
          <w:rFonts w:ascii="Times New Roman" w:hAnsi="Times New Roman" w:cs="Times New Roman"/>
          <w:sz w:val="24"/>
          <w:szCs w:val="24"/>
          <w:lang w:val="es-AR"/>
        </w:rPr>
        <w:t xml:space="preserve"> Informe de</w:t>
      </w:r>
      <w:r w:rsidR="00D813BC" w:rsidRPr="007851EF">
        <w:rPr>
          <w:rFonts w:ascii="Times New Roman" w:hAnsi="Times New Roman" w:cs="Times New Roman"/>
          <w:sz w:val="24"/>
          <w:szCs w:val="24"/>
        </w:rPr>
        <w:t xml:space="preserve"> </w:t>
      </w:r>
      <w:r w:rsidR="00D813BC" w:rsidRPr="007851EF">
        <w:rPr>
          <w:rFonts w:ascii="Times New Roman" w:hAnsi="Times New Roman" w:cs="Times New Roman"/>
          <w:sz w:val="24"/>
          <w:szCs w:val="24"/>
          <w:lang w:val="es-AR"/>
        </w:rPr>
        <w:t xml:space="preserve">un </w:t>
      </w:r>
      <w:r w:rsidR="00D813BC" w:rsidRPr="007851EF">
        <w:rPr>
          <w:rFonts w:ascii="Times New Roman" w:hAnsi="Times New Roman" w:cs="Times New Roman"/>
          <w:sz w:val="24"/>
          <w:szCs w:val="24"/>
        </w:rPr>
        <w:t>Comité de E</w:t>
      </w:r>
      <w:proofErr w:type="spellStart"/>
      <w:r w:rsidR="00D813BC" w:rsidRPr="007851EF">
        <w:rPr>
          <w:rFonts w:ascii="Times New Roman" w:hAnsi="Times New Roman" w:cs="Times New Roman"/>
          <w:sz w:val="24"/>
          <w:szCs w:val="24"/>
          <w:lang w:val="es-AR"/>
        </w:rPr>
        <w:t>xpertos</w:t>
      </w:r>
      <w:proofErr w:type="spellEnd"/>
      <w:r w:rsidR="00D813BC" w:rsidRPr="007851EF">
        <w:rPr>
          <w:rFonts w:ascii="Times New Roman" w:hAnsi="Times New Roman" w:cs="Times New Roman"/>
          <w:sz w:val="24"/>
          <w:szCs w:val="24"/>
        </w:rPr>
        <w:t xml:space="preserve"> .Ginebra 1974</w:t>
      </w:r>
    </w:p>
    <w:p w:rsidR="0014796F" w:rsidRPr="00E75C87" w:rsidRDefault="00E75C87" w:rsidP="00826F6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D813BC" w:rsidRPr="00E75C87">
        <w:rPr>
          <w:rFonts w:ascii="Times New Roman" w:hAnsi="Times New Roman" w:cs="Times New Roman"/>
          <w:sz w:val="24"/>
          <w:szCs w:val="24"/>
          <w:lang w:val="en-US"/>
        </w:rPr>
        <w:t xml:space="preserve"> </w:t>
      </w:r>
      <w:proofErr w:type="spellStart"/>
      <w:r w:rsidRPr="00E75C87">
        <w:rPr>
          <w:rFonts w:ascii="Times New Roman" w:eastAsiaTheme="minorHAnsi" w:hAnsi="Times New Roman" w:cs="Times New Roman"/>
          <w:sz w:val="24"/>
          <w:szCs w:val="24"/>
          <w:lang w:val="en-US"/>
        </w:rPr>
        <w:t>Strehler</w:t>
      </w:r>
      <w:proofErr w:type="spellEnd"/>
      <w:r w:rsidRPr="00E75C87">
        <w:rPr>
          <w:rFonts w:ascii="Times New Roman" w:eastAsiaTheme="minorHAnsi" w:hAnsi="Times New Roman" w:cs="Times New Roman"/>
          <w:sz w:val="24"/>
          <w:szCs w:val="24"/>
          <w:lang w:val="en-US"/>
        </w:rPr>
        <w:t xml:space="preserve"> BL. Ageing: concepts and theories. Lectures on gerontology 1982:1-7</w:t>
      </w:r>
    </w:p>
    <w:p w:rsidR="00C64E61" w:rsidRPr="007851EF" w:rsidRDefault="00E75C87" w:rsidP="00826F6B">
      <w:pPr>
        <w:jc w:val="both"/>
        <w:rPr>
          <w:rFonts w:ascii="Times New Roman" w:hAnsi="Times New Roman" w:cs="Times New Roman"/>
          <w:sz w:val="24"/>
          <w:szCs w:val="24"/>
          <w:lang w:val="en-US"/>
        </w:rPr>
      </w:pPr>
      <w:r w:rsidRPr="00E75C87">
        <w:rPr>
          <w:rStyle w:val="st"/>
          <w:rFonts w:ascii="Times New Roman" w:hAnsi="Times New Roman" w:cs="Times New Roman"/>
          <w:color w:val="222222"/>
          <w:sz w:val="24"/>
          <w:szCs w:val="24"/>
          <w:lang w:val="es-AR"/>
        </w:rPr>
        <w:t>3</w:t>
      </w:r>
      <w:r w:rsidR="00D813BC" w:rsidRPr="007851EF">
        <w:rPr>
          <w:rStyle w:val="st"/>
          <w:rFonts w:ascii="Times New Roman" w:hAnsi="Times New Roman" w:cs="Times New Roman"/>
          <w:color w:val="222222"/>
          <w:sz w:val="24"/>
          <w:szCs w:val="24"/>
        </w:rPr>
        <w:t xml:space="preserve"> </w:t>
      </w:r>
      <w:proofErr w:type="spellStart"/>
      <w:r w:rsidR="004C74C5" w:rsidRPr="007851EF">
        <w:rPr>
          <w:rStyle w:val="st"/>
          <w:rFonts w:ascii="Times New Roman" w:hAnsi="Times New Roman" w:cs="Times New Roman"/>
          <w:color w:val="222222"/>
          <w:sz w:val="24"/>
          <w:szCs w:val="24"/>
        </w:rPr>
        <w:t>Iv</w:t>
      </w:r>
      <w:r w:rsidR="00A001AB" w:rsidRPr="007851EF">
        <w:rPr>
          <w:rStyle w:val="st"/>
          <w:rFonts w:ascii="Times New Roman" w:hAnsi="Times New Roman" w:cs="Times New Roman"/>
          <w:color w:val="222222"/>
          <w:sz w:val="24"/>
          <w:szCs w:val="24"/>
        </w:rPr>
        <w:t>an</w:t>
      </w:r>
      <w:proofErr w:type="spellEnd"/>
      <w:r w:rsidR="00A001AB" w:rsidRPr="007851EF">
        <w:rPr>
          <w:rStyle w:val="st"/>
          <w:rFonts w:ascii="Times New Roman" w:hAnsi="Times New Roman" w:cs="Times New Roman"/>
          <w:color w:val="222222"/>
          <w:sz w:val="24"/>
          <w:szCs w:val="24"/>
        </w:rPr>
        <w:t xml:space="preserve"> </w:t>
      </w:r>
      <w:proofErr w:type="spellStart"/>
      <w:r w:rsidR="00A001AB" w:rsidRPr="007851EF">
        <w:rPr>
          <w:rStyle w:val="nfasis"/>
          <w:rFonts w:ascii="Times New Roman" w:hAnsi="Times New Roman" w:cs="Times New Roman"/>
          <w:i w:val="0"/>
          <w:color w:val="222222"/>
          <w:sz w:val="24"/>
          <w:szCs w:val="24"/>
        </w:rPr>
        <w:t>Illich</w:t>
      </w:r>
      <w:r w:rsidR="00A001AB" w:rsidRPr="007851EF">
        <w:rPr>
          <w:rStyle w:val="st"/>
          <w:rFonts w:ascii="Times New Roman" w:hAnsi="Times New Roman" w:cs="Times New Roman"/>
          <w:color w:val="222222"/>
          <w:sz w:val="24"/>
          <w:szCs w:val="24"/>
        </w:rPr>
        <w:t>.Nemesis</w:t>
      </w:r>
      <w:proofErr w:type="spellEnd"/>
      <w:r w:rsidR="00A001AB" w:rsidRPr="007851EF">
        <w:rPr>
          <w:rStyle w:val="st"/>
          <w:rFonts w:ascii="Times New Roman" w:hAnsi="Times New Roman" w:cs="Times New Roman"/>
          <w:color w:val="222222"/>
          <w:sz w:val="24"/>
          <w:szCs w:val="24"/>
        </w:rPr>
        <w:t xml:space="preserve"> </w:t>
      </w:r>
      <w:proofErr w:type="spellStart"/>
      <w:r w:rsidR="00A001AB" w:rsidRPr="007851EF">
        <w:rPr>
          <w:rStyle w:val="st"/>
          <w:rFonts w:ascii="Times New Roman" w:hAnsi="Times New Roman" w:cs="Times New Roman"/>
          <w:color w:val="222222"/>
          <w:sz w:val="24"/>
          <w:szCs w:val="24"/>
        </w:rPr>
        <w:t>Medica.La</w:t>
      </w:r>
      <w:proofErr w:type="spellEnd"/>
      <w:r w:rsidR="00A001AB" w:rsidRPr="007851EF">
        <w:rPr>
          <w:rStyle w:val="st"/>
          <w:rFonts w:ascii="Times New Roman" w:hAnsi="Times New Roman" w:cs="Times New Roman"/>
          <w:color w:val="222222"/>
          <w:sz w:val="24"/>
          <w:szCs w:val="24"/>
        </w:rPr>
        <w:t xml:space="preserve"> expropiación de</w:t>
      </w:r>
      <w:r w:rsidR="004C74C5" w:rsidRPr="007851EF">
        <w:rPr>
          <w:rStyle w:val="st"/>
          <w:rFonts w:ascii="Times New Roman" w:hAnsi="Times New Roman" w:cs="Times New Roman"/>
          <w:color w:val="222222"/>
          <w:sz w:val="24"/>
          <w:szCs w:val="24"/>
        </w:rPr>
        <w:t xml:space="preserve"> </w:t>
      </w:r>
      <w:r w:rsidR="00A001AB" w:rsidRPr="007851EF">
        <w:rPr>
          <w:rStyle w:val="st"/>
          <w:rFonts w:ascii="Times New Roman" w:hAnsi="Times New Roman" w:cs="Times New Roman"/>
          <w:color w:val="222222"/>
          <w:sz w:val="24"/>
          <w:szCs w:val="24"/>
        </w:rPr>
        <w:t>la salud</w:t>
      </w:r>
      <w:r w:rsidR="000418EE" w:rsidRPr="007851EF">
        <w:rPr>
          <w:rStyle w:val="st"/>
          <w:rFonts w:ascii="Times New Roman" w:hAnsi="Times New Roman" w:cs="Times New Roman"/>
          <w:color w:val="222222"/>
          <w:sz w:val="24"/>
          <w:szCs w:val="24"/>
        </w:rPr>
        <w:t xml:space="preserve"> 1ra </w:t>
      </w:r>
      <w:proofErr w:type="gramStart"/>
      <w:r w:rsidR="00C64E61" w:rsidRPr="007851EF">
        <w:rPr>
          <w:rStyle w:val="st"/>
          <w:rFonts w:ascii="Times New Roman" w:hAnsi="Times New Roman" w:cs="Times New Roman"/>
          <w:color w:val="222222"/>
          <w:sz w:val="24"/>
          <w:szCs w:val="24"/>
        </w:rPr>
        <w:t>edición</w:t>
      </w:r>
      <w:r w:rsidR="00A001AB" w:rsidRPr="007851EF">
        <w:rPr>
          <w:rFonts w:ascii="Times New Roman" w:hAnsi="Times New Roman" w:cs="Times New Roman"/>
          <w:sz w:val="24"/>
          <w:szCs w:val="24"/>
        </w:rPr>
        <w:t xml:space="preserve"> .</w:t>
      </w:r>
      <w:proofErr w:type="gramEnd"/>
      <w:r w:rsidR="00A001AB" w:rsidRPr="007851EF">
        <w:rPr>
          <w:rFonts w:ascii="Times New Roman" w:hAnsi="Times New Roman" w:cs="Times New Roman"/>
          <w:sz w:val="24"/>
          <w:szCs w:val="24"/>
        </w:rPr>
        <w:t xml:space="preserve"> </w:t>
      </w:r>
      <w:hyperlink r:id="rId8" w:history="1">
        <w:r w:rsidR="00A001AB" w:rsidRPr="007851EF">
          <w:rPr>
            <w:rStyle w:val="Hipervnculo"/>
            <w:rFonts w:ascii="Times New Roman" w:hAnsi="Times New Roman" w:cs="Times New Roman"/>
            <w:color w:val="auto"/>
            <w:sz w:val="24"/>
            <w:szCs w:val="24"/>
            <w:u w:val="none"/>
          </w:rPr>
          <w:t xml:space="preserve"> </w:t>
        </w:r>
        <w:r w:rsidR="00A001AB" w:rsidRPr="007851EF">
          <w:rPr>
            <w:rStyle w:val="Hipervnculo"/>
            <w:rFonts w:ascii="Times New Roman" w:hAnsi="Times New Roman" w:cs="Times New Roman"/>
            <w:color w:val="auto"/>
            <w:sz w:val="24"/>
            <w:szCs w:val="24"/>
            <w:u w:val="none"/>
            <w:lang w:val="en-US"/>
          </w:rPr>
          <w:t xml:space="preserve">México DF: Editorial </w:t>
        </w:r>
        <w:proofErr w:type="spellStart"/>
        <w:r w:rsidR="00A001AB" w:rsidRPr="007851EF">
          <w:rPr>
            <w:rStyle w:val="Hipervnculo"/>
            <w:rFonts w:ascii="Times New Roman" w:hAnsi="Times New Roman" w:cs="Times New Roman"/>
            <w:color w:val="auto"/>
            <w:sz w:val="24"/>
            <w:szCs w:val="24"/>
            <w:u w:val="none"/>
            <w:lang w:val="en-US"/>
          </w:rPr>
          <w:t>Joaquín</w:t>
        </w:r>
        <w:proofErr w:type="spellEnd"/>
        <w:r w:rsidR="00A001AB" w:rsidRPr="007851EF">
          <w:rPr>
            <w:rStyle w:val="Hipervnculo"/>
            <w:rFonts w:ascii="Times New Roman" w:hAnsi="Times New Roman" w:cs="Times New Roman"/>
            <w:color w:val="auto"/>
            <w:sz w:val="24"/>
            <w:szCs w:val="24"/>
            <w:u w:val="none"/>
            <w:lang w:val="en-US"/>
          </w:rPr>
          <w:t xml:space="preserve"> </w:t>
        </w:r>
        <w:proofErr w:type="spellStart"/>
        <w:r w:rsidR="00A001AB" w:rsidRPr="007851EF">
          <w:rPr>
            <w:rStyle w:val="Hipervnculo"/>
            <w:rFonts w:ascii="Times New Roman" w:hAnsi="Times New Roman" w:cs="Times New Roman"/>
            <w:color w:val="auto"/>
            <w:sz w:val="24"/>
            <w:szCs w:val="24"/>
            <w:u w:val="none"/>
            <w:lang w:val="en-US"/>
          </w:rPr>
          <w:t>Mortiz</w:t>
        </w:r>
        <w:proofErr w:type="spellEnd"/>
        <w:r w:rsidR="00A001AB" w:rsidRPr="007851EF">
          <w:rPr>
            <w:rStyle w:val="Hipervnculo"/>
            <w:rFonts w:ascii="Times New Roman" w:hAnsi="Times New Roman" w:cs="Times New Roman"/>
            <w:color w:val="auto"/>
            <w:sz w:val="24"/>
            <w:szCs w:val="24"/>
            <w:u w:val="none"/>
            <w:lang w:val="en-US"/>
          </w:rPr>
          <w:t>; 1978</w:t>
        </w:r>
      </w:hyperlink>
      <w:r w:rsidR="00D813BC" w:rsidRPr="007851EF">
        <w:rPr>
          <w:rFonts w:ascii="Times New Roman" w:hAnsi="Times New Roman" w:cs="Times New Roman"/>
          <w:sz w:val="24"/>
          <w:szCs w:val="24"/>
          <w:lang w:val="en-US"/>
        </w:rPr>
        <w:t xml:space="preserve">. </w:t>
      </w:r>
    </w:p>
    <w:p w:rsidR="00C64E61" w:rsidRPr="007851EF" w:rsidRDefault="00947DA3" w:rsidP="00826F6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4B158D" w:rsidRPr="007851EF">
        <w:rPr>
          <w:rFonts w:ascii="Times New Roman" w:hAnsi="Times New Roman" w:cs="Times New Roman"/>
          <w:color w:val="777777"/>
          <w:sz w:val="24"/>
          <w:szCs w:val="24"/>
          <w:lang w:val="en-US" w:eastAsia="es-AR"/>
        </w:rPr>
        <w:t xml:space="preserve">- </w:t>
      </w:r>
      <w:r w:rsidR="004B158D" w:rsidRPr="007851EF">
        <w:rPr>
          <w:rFonts w:ascii="Times New Roman" w:hAnsi="Times New Roman" w:cs="Times New Roman"/>
          <w:sz w:val="24"/>
          <w:szCs w:val="24"/>
          <w:lang w:val="en-US"/>
        </w:rPr>
        <w:t xml:space="preserve">Conrad, P.: The </w:t>
      </w:r>
      <w:proofErr w:type="spellStart"/>
      <w:r w:rsidR="004B158D" w:rsidRPr="007851EF">
        <w:rPr>
          <w:rFonts w:ascii="Times New Roman" w:hAnsi="Times New Roman" w:cs="Times New Roman"/>
          <w:sz w:val="24"/>
          <w:szCs w:val="24"/>
          <w:lang w:val="en-US"/>
        </w:rPr>
        <w:t>Medicalization</w:t>
      </w:r>
      <w:proofErr w:type="spellEnd"/>
      <w:r w:rsidR="004B158D" w:rsidRPr="007851EF">
        <w:rPr>
          <w:rFonts w:ascii="Times New Roman" w:hAnsi="Times New Roman" w:cs="Times New Roman"/>
          <w:sz w:val="24"/>
          <w:szCs w:val="24"/>
          <w:lang w:val="en-US"/>
        </w:rPr>
        <w:t xml:space="preserve"> </w:t>
      </w:r>
      <w:proofErr w:type="gramStart"/>
      <w:r w:rsidR="004B158D" w:rsidRPr="007851EF">
        <w:rPr>
          <w:rFonts w:ascii="Times New Roman" w:hAnsi="Times New Roman" w:cs="Times New Roman"/>
          <w:sz w:val="24"/>
          <w:szCs w:val="24"/>
          <w:lang w:val="en-US"/>
        </w:rPr>
        <w:t>Of</w:t>
      </w:r>
      <w:proofErr w:type="gramEnd"/>
      <w:r w:rsidR="004B158D" w:rsidRPr="007851EF">
        <w:rPr>
          <w:rFonts w:ascii="Times New Roman" w:hAnsi="Times New Roman" w:cs="Times New Roman"/>
          <w:sz w:val="24"/>
          <w:szCs w:val="24"/>
          <w:lang w:val="en-US"/>
        </w:rPr>
        <w:t xml:space="preserve"> Society. On The Transformation </w:t>
      </w:r>
      <w:proofErr w:type="gramStart"/>
      <w:r w:rsidR="004B158D" w:rsidRPr="007851EF">
        <w:rPr>
          <w:rFonts w:ascii="Times New Roman" w:hAnsi="Times New Roman" w:cs="Times New Roman"/>
          <w:sz w:val="24"/>
          <w:szCs w:val="24"/>
          <w:lang w:val="en-US"/>
        </w:rPr>
        <w:t>Of</w:t>
      </w:r>
      <w:proofErr w:type="gramEnd"/>
      <w:r w:rsidR="004B158D" w:rsidRPr="007851EF">
        <w:rPr>
          <w:rFonts w:ascii="Times New Roman" w:hAnsi="Times New Roman" w:cs="Times New Roman"/>
          <w:sz w:val="24"/>
          <w:szCs w:val="24"/>
          <w:lang w:val="en-US"/>
        </w:rPr>
        <w:t xml:space="preserve"> Human Conditions Into</w:t>
      </w:r>
      <w:r w:rsidR="004B158D" w:rsidRPr="007851EF">
        <w:rPr>
          <w:rFonts w:ascii="Times New Roman" w:hAnsi="Times New Roman" w:cs="Times New Roman"/>
          <w:iCs/>
          <w:sz w:val="24"/>
          <w:szCs w:val="24"/>
          <w:lang w:val="en-US"/>
        </w:rPr>
        <w:t xml:space="preserve"> Treatable Disorders</w:t>
      </w:r>
      <w:r w:rsidR="004B158D" w:rsidRPr="007851EF">
        <w:rPr>
          <w:rFonts w:ascii="Times New Roman" w:hAnsi="Times New Roman" w:cs="Times New Roman"/>
          <w:sz w:val="24"/>
          <w:szCs w:val="24"/>
          <w:lang w:val="en-US"/>
        </w:rPr>
        <w:t xml:space="preserve">.1ra </w:t>
      </w:r>
      <w:proofErr w:type="spellStart"/>
      <w:r w:rsidR="004B158D" w:rsidRPr="007851EF">
        <w:rPr>
          <w:rFonts w:ascii="Times New Roman" w:hAnsi="Times New Roman" w:cs="Times New Roman"/>
          <w:sz w:val="24"/>
          <w:szCs w:val="24"/>
          <w:lang w:val="en-US"/>
        </w:rPr>
        <w:t>Edición</w:t>
      </w:r>
      <w:proofErr w:type="spellEnd"/>
      <w:r w:rsidR="004B158D" w:rsidRPr="007851EF">
        <w:rPr>
          <w:rFonts w:ascii="Times New Roman" w:hAnsi="Times New Roman" w:cs="Times New Roman"/>
          <w:sz w:val="24"/>
          <w:szCs w:val="24"/>
          <w:lang w:val="en-US"/>
        </w:rPr>
        <w:t xml:space="preserve"> Baltimore </w:t>
      </w:r>
      <w:proofErr w:type="spellStart"/>
      <w:r w:rsidR="004B158D" w:rsidRPr="007851EF">
        <w:rPr>
          <w:rFonts w:ascii="Times New Roman" w:hAnsi="Times New Roman" w:cs="Times New Roman"/>
          <w:sz w:val="24"/>
          <w:szCs w:val="24"/>
          <w:lang w:val="en-US"/>
        </w:rPr>
        <w:t>Jhu</w:t>
      </w:r>
      <w:proofErr w:type="spellEnd"/>
      <w:r w:rsidR="004B158D" w:rsidRPr="007851EF">
        <w:rPr>
          <w:rFonts w:ascii="Times New Roman" w:hAnsi="Times New Roman" w:cs="Times New Roman"/>
          <w:sz w:val="24"/>
          <w:szCs w:val="24"/>
          <w:lang w:val="en-US"/>
        </w:rPr>
        <w:t xml:space="preserve"> Press, 2007</w:t>
      </w:r>
      <w:r w:rsidR="00C64E61" w:rsidRPr="007851EF">
        <w:rPr>
          <w:rFonts w:ascii="Times New Roman" w:hAnsi="Times New Roman" w:cs="Times New Roman"/>
          <w:sz w:val="24"/>
          <w:szCs w:val="24"/>
          <w:lang w:val="en-US"/>
        </w:rPr>
        <w:t xml:space="preserve"> </w:t>
      </w:r>
    </w:p>
    <w:p w:rsidR="007F0044" w:rsidRPr="007851EF" w:rsidRDefault="00947DA3" w:rsidP="00826F6B">
      <w:pPr>
        <w:jc w:val="both"/>
        <w:rPr>
          <w:rFonts w:ascii="Times New Roman" w:hAnsi="Times New Roman" w:cs="Times New Roman"/>
          <w:sz w:val="24"/>
          <w:szCs w:val="24"/>
        </w:rPr>
      </w:pPr>
      <w:proofErr w:type="gramStart"/>
      <w:r w:rsidRPr="00947DA3">
        <w:rPr>
          <w:rFonts w:ascii="Times New Roman" w:hAnsi="Times New Roman" w:cs="Times New Roman"/>
          <w:sz w:val="24"/>
          <w:szCs w:val="24"/>
          <w:lang w:val="es-AR"/>
        </w:rPr>
        <w:t>5</w:t>
      </w:r>
      <w:r w:rsidR="00D924B1" w:rsidRPr="007851EF">
        <w:rPr>
          <w:rFonts w:ascii="Times New Roman" w:hAnsi="Times New Roman" w:cs="Times New Roman"/>
          <w:sz w:val="24"/>
          <w:szCs w:val="24"/>
        </w:rPr>
        <w:t>)</w:t>
      </w:r>
      <w:proofErr w:type="spellStart"/>
      <w:r w:rsidR="00D924B1" w:rsidRPr="007851EF">
        <w:rPr>
          <w:rFonts w:ascii="Times New Roman" w:hAnsi="Times New Roman" w:cs="Times New Roman"/>
          <w:bCs/>
          <w:spacing w:val="4"/>
          <w:sz w:val="24"/>
          <w:szCs w:val="24"/>
        </w:rPr>
        <w:t>Mainetti</w:t>
      </w:r>
      <w:proofErr w:type="spellEnd"/>
      <w:proofErr w:type="gramEnd"/>
      <w:r w:rsidR="00D924B1" w:rsidRPr="007851EF">
        <w:rPr>
          <w:rFonts w:ascii="Times New Roman" w:hAnsi="Times New Roman" w:cs="Times New Roman"/>
          <w:bCs/>
          <w:spacing w:val="4"/>
          <w:sz w:val="24"/>
          <w:szCs w:val="24"/>
        </w:rPr>
        <w:t xml:space="preserve"> JS La medicalizaci</w:t>
      </w:r>
      <w:r w:rsidR="00D924B1" w:rsidRPr="007851EF">
        <w:rPr>
          <w:rFonts w:ascii="Times New Roman" w:hAnsi="Times New Roman" w:cs="Times New Roman"/>
          <w:bCs/>
          <w:sz w:val="24"/>
          <w:szCs w:val="24"/>
        </w:rPr>
        <w:t>ón</w:t>
      </w:r>
      <w:r w:rsidR="00D924B1" w:rsidRPr="007851EF">
        <w:rPr>
          <w:rFonts w:ascii="Times New Roman" w:hAnsi="Times New Roman" w:cs="Times New Roman"/>
          <w:bCs/>
          <w:spacing w:val="4"/>
          <w:sz w:val="24"/>
          <w:szCs w:val="24"/>
        </w:rPr>
        <w:t xml:space="preserve"> de la vida</w:t>
      </w:r>
      <w:r w:rsidR="00D924B1" w:rsidRPr="007851EF">
        <w:rPr>
          <w:rFonts w:ascii="Times New Roman" w:hAnsi="Times New Roman" w:cs="Times New Roman"/>
          <w:i/>
          <w:sz w:val="24"/>
          <w:szCs w:val="24"/>
        </w:rPr>
        <w:t xml:space="preserve"> </w:t>
      </w:r>
      <w:proofErr w:type="spellStart"/>
      <w:r w:rsidR="00D924B1" w:rsidRPr="007851EF">
        <w:rPr>
          <w:rFonts w:ascii="Times New Roman" w:hAnsi="Times New Roman" w:cs="Times New Roman"/>
          <w:sz w:val="24"/>
          <w:szCs w:val="24"/>
        </w:rPr>
        <w:t>Electroneurobiología</w:t>
      </w:r>
      <w:proofErr w:type="spellEnd"/>
      <w:r w:rsidR="00D924B1" w:rsidRPr="007851EF">
        <w:rPr>
          <w:rFonts w:ascii="Times New Roman" w:hAnsi="Times New Roman" w:cs="Times New Roman"/>
          <w:sz w:val="24"/>
          <w:szCs w:val="24"/>
        </w:rPr>
        <w:t xml:space="preserve"> 2006; 14 (3), pp. </w:t>
      </w:r>
      <w:r w:rsidR="00D924B1" w:rsidRPr="007851EF">
        <w:rPr>
          <w:rFonts w:ascii="Times New Roman" w:hAnsi="Times New Roman" w:cs="Times New Roman"/>
          <w:sz w:val="24"/>
          <w:szCs w:val="24"/>
          <w:lang w:val="es-ES_tradnl"/>
        </w:rPr>
        <w:t>71-89</w:t>
      </w:r>
      <w:r w:rsidR="00D924B1" w:rsidRPr="007851EF">
        <w:rPr>
          <w:rFonts w:ascii="Times New Roman" w:hAnsi="Times New Roman" w:cs="Times New Roman"/>
          <w:sz w:val="24"/>
          <w:szCs w:val="24"/>
        </w:rPr>
        <w:t>; URL</w:t>
      </w:r>
      <w:r w:rsidR="00C64E61" w:rsidRPr="007851EF">
        <w:rPr>
          <w:rFonts w:ascii="Times New Roman" w:hAnsi="Times New Roman" w:cs="Times New Roman"/>
          <w:sz w:val="24"/>
          <w:szCs w:val="24"/>
        </w:rPr>
        <w:t xml:space="preserve"> </w:t>
      </w:r>
      <w:hyperlink r:id="rId9" w:history="1">
        <w:r w:rsidR="006540CD" w:rsidRPr="007851EF">
          <w:rPr>
            <w:rStyle w:val="Hipervnculo"/>
            <w:rFonts w:ascii="Times New Roman" w:hAnsi="Times New Roman" w:cs="Times New Roman"/>
            <w:sz w:val="24"/>
            <w:szCs w:val="24"/>
          </w:rPr>
          <w:t>http://electroneubio.secyt.gov.ar/index2.htm</w:t>
        </w:r>
      </w:hyperlink>
    </w:p>
    <w:p w:rsidR="007F0044" w:rsidRPr="007851EF" w:rsidRDefault="00947DA3" w:rsidP="00826F6B">
      <w:pPr>
        <w:jc w:val="both"/>
        <w:rPr>
          <w:rFonts w:ascii="Times New Roman" w:hAnsi="Times New Roman" w:cs="Times New Roman"/>
          <w:sz w:val="24"/>
          <w:szCs w:val="24"/>
        </w:rPr>
      </w:pPr>
      <w:proofErr w:type="gramStart"/>
      <w:r>
        <w:rPr>
          <w:rFonts w:ascii="Times New Roman" w:hAnsi="Times New Roman" w:cs="Times New Roman"/>
          <w:sz w:val="24"/>
          <w:szCs w:val="24"/>
        </w:rPr>
        <w:t>6)</w:t>
      </w:r>
      <w:r w:rsidR="007F0044" w:rsidRPr="007851EF">
        <w:rPr>
          <w:rFonts w:ascii="Times New Roman" w:hAnsi="Times New Roman" w:cs="Times New Roman"/>
          <w:sz w:val="24"/>
          <w:szCs w:val="24"/>
        </w:rPr>
        <w:t>OMS</w:t>
      </w:r>
      <w:proofErr w:type="gramEnd"/>
      <w:r w:rsidR="007F0044" w:rsidRPr="007851EF">
        <w:rPr>
          <w:rFonts w:ascii="Times New Roman" w:hAnsi="Times New Roman" w:cs="Times New Roman"/>
          <w:sz w:val="24"/>
          <w:szCs w:val="24"/>
        </w:rPr>
        <w:t xml:space="preserve"> Preámbulo de la Constitución de la Organización Mundial de la Salud, adoptada por la Conferencia Sanitaria Internacional, celebrada en Nueva York del 19 de junio al 22 de julio de 1946, firmada el 22 de julio de 1946 por los representantes de 61 Estados (</w:t>
      </w:r>
      <w:proofErr w:type="spellStart"/>
      <w:r w:rsidR="007F0044" w:rsidRPr="007851EF">
        <w:rPr>
          <w:rFonts w:ascii="Times New Roman" w:hAnsi="Times New Roman" w:cs="Times New Roman"/>
          <w:sz w:val="24"/>
          <w:szCs w:val="24"/>
        </w:rPr>
        <w:t>Official</w:t>
      </w:r>
      <w:proofErr w:type="spellEnd"/>
      <w:r w:rsidR="007F0044" w:rsidRPr="007851EF">
        <w:rPr>
          <w:rFonts w:ascii="Times New Roman" w:hAnsi="Times New Roman" w:cs="Times New Roman"/>
          <w:sz w:val="24"/>
          <w:szCs w:val="24"/>
        </w:rPr>
        <w:t xml:space="preserve"> Records of </w:t>
      </w:r>
      <w:proofErr w:type="spellStart"/>
      <w:r w:rsidR="007F0044" w:rsidRPr="007851EF">
        <w:rPr>
          <w:rFonts w:ascii="Times New Roman" w:hAnsi="Times New Roman" w:cs="Times New Roman"/>
          <w:sz w:val="24"/>
          <w:szCs w:val="24"/>
        </w:rPr>
        <w:t>the</w:t>
      </w:r>
      <w:proofErr w:type="spellEnd"/>
      <w:r w:rsidR="007F0044" w:rsidRPr="007851EF">
        <w:rPr>
          <w:rFonts w:ascii="Times New Roman" w:hAnsi="Times New Roman" w:cs="Times New Roman"/>
          <w:sz w:val="24"/>
          <w:szCs w:val="24"/>
        </w:rPr>
        <w:t xml:space="preserve"> </w:t>
      </w:r>
      <w:proofErr w:type="spellStart"/>
      <w:r w:rsidR="007F0044" w:rsidRPr="007851EF">
        <w:rPr>
          <w:rFonts w:ascii="Times New Roman" w:hAnsi="Times New Roman" w:cs="Times New Roman"/>
          <w:sz w:val="24"/>
          <w:szCs w:val="24"/>
        </w:rPr>
        <w:t>World</w:t>
      </w:r>
      <w:proofErr w:type="spellEnd"/>
      <w:r w:rsidR="007F0044" w:rsidRPr="007851EF">
        <w:rPr>
          <w:rFonts w:ascii="Times New Roman" w:hAnsi="Times New Roman" w:cs="Times New Roman"/>
          <w:sz w:val="24"/>
          <w:szCs w:val="24"/>
        </w:rPr>
        <w:t xml:space="preserve"> </w:t>
      </w:r>
      <w:proofErr w:type="spellStart"/>
      <w:r w:rsidR="007F0044" w:rsidRPr="007851EF">
        <w:rPr>
          <w:rFonts w:ascii="Times New Roman" w:hAnsi="Times New Roman" w:cs="Times New Roman"/>
          <w:sz w:val="24"/>
          <w:szCs w:val="24"/>
        </w:rPr>
        <w:t>Health</w:t>
      </w:r>
      <w:proofErr w:type="spellEnd"/>
      <w:r w:rsidR="007F0044" w:rsidRPr="007851EF">
        <w:rPr>
          <w:rFonts w:ascii="Times New Roman" w:hAnsi="Times New Roman" w:cs="Times New Roman"/>
          <w:sz w:val="24"/>
          <w:szCs w:val="24"/>
        </w:rPr>
        <w:t xml:space="preserve"> </w:t>
      </w:r>
      <w:proofErr w:type="spellStart"/>
      <w:r w:rsidR="007F0044" w:rsidRPr="007851EF">
        <w:rPr>
          <w:rFonts w:ascii="Times New Roman" w:hAnsi="Times New Roman" w:cs="Times New Roman"/>
          <w:sz w:val="24"/>
          <w:szCs w:val="24"/>
        </w:rPr>
        <w:t>Organization</w:t>
      </w:r>
      <w:proofErr w:type="spellEnd"/>
      <w:r w:rsidR="007F0044" w:rsidRPr="007851EF">
        <w:rPr>
          <w:rFonts w:ascii="Times New Roman" w:hAnsi="Times New Roman" w:cs="Times New Roman"/>
          <w:sz w:val="24"/>
          <w:szCs w:val="24"/>
        </w:rPr>
        <w:t>, Nº 2, p. 100), y entró en vigor el 7 de abril de 1948. La definición no ha sido modificada desde 1948.</w:t>
      </w:r>
    </w:p>
    <w:p w:rsidR="006540CD" w:rsidRPr="007851EF" w:rsidRDefault="00947DA3" w:rsidP="00826F6B">
      <w:pPr>
        <w:jc w:val="both"/>
        <w:rPr>
          <w:rFonts w:ascii="Times New Roman" w:hAnsi="Times New Roman" w:cs="Times New Roman"/>
          <w:sz w:val="24"/>
          <w:szCs w:val="24"/>
        </w:rPr>
      </w:pPr>
      <w:proofErr w:type="gramStart"/>
      <w:r>
        <w:rPr>
          <w:rFonts w:ascii="Times New Roman" w:hAnsi="Times New Roman" w:cs="Times New Roman"/>
          <w:sz w:val="24"/>
          <w:szCs w:val="24"/>
        </w:rPr>
        <w:t>7)</w:t>
      </w:r>
      <w:r w:rsidR="006540CD" w:rsidRPr="007851EF">
        <w:rPr>
          <w:rFonts w:ascii="Times New Roman" w:hAnsi="Times New Roman" w:cs="Times New Roman"/>
          <w:sz w:val="24"/>
          <w:szCs w:val="24"/>
        </w:rPr>
        <w:t>Consejo</w:t>
      </w:r>
      <w:proofErr w:type="gramEnd"/>
      <w:r w:rsidR="006540CD" w:rsidRPr="007851EF">
        <w:rPr>
          <w:rFonts w:ascii="Times New Roman" w:hAnsi="Times New Roman" w:cs="Times New Roman"/>
          <w:sz w:val="24"/>
          <w:szCs w:val="24"/>
        </w:rPr>
        <w:t xml:space="preserve"> General de Colegios </w:t>
      </w:r>
      <w:proofErr w:type="spellStart"/>
      <w:r w:rsidR="006540CD" w:rsidRPr="007851EF">
        <w:rPr>
          <w:rFonts w:ascii="Times New Roman" w:hAnsi="Times New Roman" w:cs="Times New Roman"/>
          <w:sz w:val="24"/>
          <w:szCs w:val="24"/>
        </w:rPr>
        <w:t>Farmaceúticos</w:t>
      </w:r>
      <w:proofErr w:type="spellEnd"/>
      <w:r w:rsidR="006540CD" w:rsidRPr="007851EF">
        <w:rPr>
          <w:rFonts w:ascii="Times New Roman" w:hAnsi="Times New Roman" w:cs="Times New Roman"/>
          <w:sz w:val="24"/>
          <w:szCs w:val="24"/>
        </w:rPr>
        <w:t xml:space="preserve"> </w:t>
      </w:r>
      <w:proofErr w:type="spellStart"/>
      <w:r w:rsidR="006540CD" w:rsidRPr="007851EF">
        <w:rPr>
          <w:rFonts w:ascii="Times New Roman" w:hAnsi="Times New Roman" w:cs="Times New Roman"/>
          <w:sz w:val="24"/>
          <w:szCs w:val="24"/>
        </w:rPr>
        <w:t>mmotero</w:t>
      </w:r>
      <w:proofErr w:type="spellEnd"/>
      <w:r w:rsidR="006540CD" w:rsidRPr="007851EF">
        <w:rPr>
          <w:rFonts w:ascii="Times New Roman" w:hAnsi="Times New Roman" w:cs="Times New Roman"/>
          <w:sz w:val="24"/>
          <w:szCs w:val="24"/>
        </w:rPr>
        <w:t xml:space="preserve"> </w:t>
      </w:r>
      <w:r w:rsidR="006540CD" w:rsidRPr="007851EF">
        <w:rPr>
          <w:rStyle w:val="Textoennegrita"/>
          <w:rFonts w:ascii="Times New Roman" w:hAnsi="Times New Roman" w:cs="Times New Roman"/>
          <w:b w:val="0"/>
          <w:color w:val="000000"/>
          <w:sz w:val="24"/>
          <w:szCs w:val="24"/>
        </w:rPr>
        <w:t>PRODUCTOS</w:t>
      </w:r>
      <w:r w:rsidR="006540CD" w:rsidRPr="007851EF">
        <w:rPr>
          <w:rStyle w:val="Textoennegrita"/>
          <w:rFonts w:ascii="Times New Roman" w:hAnsi="Times New Roman" w:cs="Times New Roman"/>
          <w:sz w:val="24"/>
          <w:szCs w:val="24"/>
        </w:rPr>
        <w:t xml:space="preserve"> </w:t>
      </w:r>
      <w:r w:rsidR="006540CD" w:rsidRPr="007851EF">
        <w:rPr>
          <w:rStyle w:val="Textoennegrita"/>
          <w:rFonts w:ascii="Times New Roman" w:hAnsi="Times New Roman" w:cs="Times New Roman"/>
          <w:b w:val="0"/>
          <w:color w:val="000000"/>
          <w:sz w:val="24"/>
          <w:szCs w:val="24"/>
        </w:rPr>
        <w:t>MILAGRO</w:t>
      </w:r>
      <w:r w:rsidR="006540CD" w:rsidRPr="007851EF">
        <w:rPr>
          <w:rFonts w:ascii="Times New Roman" w:hAnsi="Times New Roman" w:cs="Times New Roman"/>
          <w:sz w:val="24"/>
          <w:szCs w:val="24"/>
        </w:rPr>
        <w:t xml:space="preserve"> </w:t>
      </w:r>
      <w:r w:rsidR="006540CD" w:rsidRPr="007851EF">
        <w:rPr>
          <w:rStyle w:val="Textoennegrita"/>
          <w:rFonts w:ascii="Times New Roman" w:hAnsi="Times New Roman" w:cs="Times New Roman"/>
          <w:b w:val="0"/>
          <w:color w:val="000000"/>
          <w:sz w:val="24"/>
          <w:szCs w:val="24"/>
        </w:rPr>
        <w:t>Informe</w:t>
      </w:r>
      <w:r w:rsidR="006540CD" w:rsidRPr="007851EF">
        <w:rPr>
          <w:rFonts w:ascii="Times New Roman" w:hAnsi="Times New Roman" w:cs="Times New Roman"/>
          <w:sz w:val="24"/>
          <w:szCs w:val="24"/>
        </w:rPr>
        <w:t xml:space="preserve"> General </w:t>
      </w:r>
      <w:r w:rsidR="006540CD" w:rsidRPr="007851EF">
        <w:rPr>
          <w:rFonts w:ascii="Times New Roman" w:hAnsi="Times New Roman" w:cs="Times New Roman"/>
          <w:b/>
          <w:sz w:val="24"/>
          <w:szCs w:val="24"/>
        </w:rPr>
        <w:t xml:space="preserve">3   </w:t>
      </w:r>
      <w:r w:rsidR="006540CD" w:rsidRPr="007851EF">
        <w:rPr>
          <w:rStyle w:val="Textoennegrita"/>
          <w:rFonts w:ascii="Times New Roman" w:hAnsi="Times New Roman" w:cs="Times New Roman"/>
          <w:b w:val="0"/>
          <w:color w:val="000000"/>
          <w:sz w:val="24"/>
          <w:szCs w:val="24"/>
        </w:rPr>
        <w:t>Informe</w:t>
      </w:r>
      <w:r w:rsidR="006540CD" w:rsidRPr="007851EF">
        <w:rPr>
          <w:rFonts w:ascii="Times New Roman" w:hAnsi="Times New Roman" w:cs="Times New Roman"/>
          <w:sz w:val="24"/>
          <w:szCs w:val="24"/>
        </w:rPr>
        <w:t xml:space="preserve"> General 4. </w:t>
      </w:r>
      <w:r w:rsidR="006540CD" w:rsidRPr="007851EF">
        <w:rPr>
          <w:rStyle w:val="Textoennegrita"/>
          <w:rFonts w:ascii="Times New Roman" w:hAnsi="Times New Roman" w:cs="Times New Roman"/>
          <w:b w:val="0"/>
          <w:color w:val="000000"/>
          <w:sz w:val="24"/>
          <w:szCs w:val="24"/>
        </w:rPr>
        <w:t>Informe</w:t>
      </w:r>
      <w:r w:rsidR="006540CD" w:rsidRPr="007851EF">
        <w:rPr>
          <w:rFonts w:ascii="Times New Roman" w:hAnsi="Times New Roman" w:cs="Times New Roman"/>
          <w:sz w:val="24"/>
          <w:szCs w:val="24"/>
        </w:rPr>
        <w:t xml:space="preserve"> General 5 </w:t>
      </w:r>
      <w:r w:rsidR="006540CD" w:rsidRPr="007851EF">
        <w:rPr>
          <w:rFonts w:ascii="Times New Roman" w:hAnsi="Times New Roman" w:cs="Times New Roman"/>
          <w:sz w:val="24"/>
          <w:szCs w:val="24"/>
        </w:rPr>
        <w:t> </w:t>
      </w:r>
      <w:r w:rsidR="006540CD" w:rsidRPr="007851EF">
        <w:rPr>
          <w:rFonts w:ascii="Times New Roman" w:hAnsi="Times New Roman" w:cs="Times New Roman"/>
          <w:sz w:val="24"/>
          <w:szCs w:val="24"/>
        </w:rPr>
        <w:t xml:space="preserve"> 16/06/2005</w:t>
      </w:r>
    </w:p>
    <w:p w:rsidR="00D924B1" w:rsidRPr="007851EF" w:rsidRDefault="00A02B4E" w:rsidP="00826F6B">
      <w:pPr>
        <w:jc w:val="both"/>
        <w:rPr>
          <w:rStyle w:val="srch-url21"/>
          <w:rFonts w:ascii="Times New Roman" w:hAnsi="Times New Roman" w:cs="Times New Roman"/>
          <w:b/>
          <w:sz w:val="24"/>
          <w:szCs w:val="24"/>
        </w:rPr>
      </w:pPr>
      <w:hyperlink r:id="rId10" w:history="1">
        <w:r w:rsidR="00161EFC" w:rsidRPr="007851EF">
          <w:rPr>
            <w:rStyle w:val="Hipervnculo"/>
            <w:rFonts w:ascii="Times New Roman" w:hAnsi="Times New Roman" w:cs="Times New Roman"/>
            <w:b/>
            <w:sz w:val="24"/>
            <w:szCs w:val="24"/>
          </w:rPr>
          <w:t>www.portalfarma.com</w:t>
        </w:r>
      </w:hyperlink>
    </w:p>
    <w:p w:rsidR="00EF3C6A" w:rsidRDefault="00947DA3" w:rsidP="00826F6B">
      <w:pPr>
        <w:spacing w:after="0" w:line="240" w:lineRule="auto"/>
        <w:jc w:val="both"/>
        <w:rPr>
          <w:rStyle w:val="CitaHTML"/>
          <w:rFonts w:ascii="Arial" w:hAnsi="Arial" w:cs="Arial"/>
          <w:color w:val="222222"/>
        </w:rPr>
      </w:pPr>
      <w:proofErr w:type="gramStart"/>
      <w:r>
        <w:rPr>
          <w:rFonts w:ascii="Times New Roman" w:hAnsi="Times New Roman" w:cs="Times New Roman"/>
          <w:sz w:val="24"/>
          <w:szCs w:val="24"/>
        </w:rPr>
        <w:t>8)</w:t>
      </w:r>
      <w:r w:rsidR="00161EFC" w:rsidRPr="007851EF">
        <w:rPr>
          <w:rFonts w:ascii="Times New Roman" w:hAnsi="Times New Roman" w:cs="Times New Roman"/>
          <w:sz w:val="24"/>
          <w:szCs w:val="24"/>
        </w:rPr>
        <w:t>INDEC</w:t>
      </w:r>
      <w:proofErr w:type="gramEnd"/>
      <w:r w:rsidR="00161EFC" w:rsidRPr="007851EF">
        <w:rPr>
          <w:rFonts w:ascii="Times New Roman" w:hAnsi="Times New Roman" w:cs="Times New Roman"/>
          <w:sz w:val="24"/>
          <w:szCs w:val="24"/>
        </w:rPr>
        <w:t xml:space="preserve"> Primera Encuesta Nacional de Factores de Riesgo (ENFR) 2006Argentina</w:t>
      </w:r>
      <w:r w:rsidR="00EF3C6A">
        <w:rPr>
          <w:rStyle w:val="CitaHTML"/>
          <w:rFonts w:ascii="Arial" w:hAnsi="Arial" w:cs="Arial"/>
          <w:color w:val="222222"/>
        </w:rPr>
        <w:t>.</w:t>
      </w:r>
    </w:p>
    <w:p w:rsidR="00EF3C6A" w:rsidRPr="00EF3C6A" w:rsidRDefault="00EF3C6A" w:rsidP="00826F6B">
      <w:pPr>
        <w:spacing w:after="0" w:line="240" w:lineRule="auto"/>
        <w:jc w:val="both"/>
        <w:rPr>
          <w:rFonts w:ascii="Arial" w:hAnsi="Arial" w:cs="Arial"/>
          <w:color w:val="222222"/>
        </w:rPr>
      </w:pPr>
      <w:r>
        <w:rPr>
          <w:rStyle w:val="CitaHTML"/>
          <w:rFonts w:ascii="Arial" w:hAnsi="Arial" w:cs="Arial"/>
          <w:color w:val="222222"/>
        </w:rPr>
        <w:t>..</w:t>
      </w:r>
    </w:p>
    <w:p w:rsidR="00EF3C6A" w:rsidRPr="00EF3C6A" w:rsidRDefault="00A02B4E" w:rsidP="00826F6B">
      <w:pPr>
        <w:jc w:val="both"/>
        <w:rPr>
          <w:rStyle w:val="st"/>
          <w:rFonts w:ascii="Times New Roman" w:hAnsi="Times New Roman" w:cs="Times New Roman"/>
          <w:iCs/>
          <w:color w:val="222222"/>
          <w:sz w:val="24"/>
          <w:szCs w:val="24"/>
        </w:rPr>
      </w:pPr>
      <w:hyperlink r:id="rId11" w:history="1">
        <w:r w:rsidR="00EF3C6A" w:rsidRPr="00EF3C6A">
          <w:rPr>
            <w:rStyle w:val="Hipervnculo"/>
            <w:rFonts w:ascii="Times New Roman" w:hAnsi="Times New Roman" w:cs="Times New Roman"/>
            <w:vanish/>
            <w:sz w:val="24"/>
            <w:szCs w:val="24"/>
          </w:rPr>
          <w:t>Ver publicación compartida</w:t>
        </w:r>
      </w:hyperlink>
      <w:r w:rsidR="00947DA3">
        <w:rPr>
          <w:rFonts w:ascii="Times New Roman" w:hAnsi="Times New Roman" w:cs="Times New Roman"/>
          <w:color w:val="222222"/>
          <w:sz w:val="24"/>
          <w:szCs w:val="24"/>
        </w:rPr>
        <w:t>9)</w:t>
      </w:r>
      <w:r w:rsidR="00EF3C6A" w:rsidRPr="00EF3C6A">
        <w:rPr>
          <w:rStyle w:val="st"/>
          <w:rFonts w:ascii="Times New Roman" w:hAnsi="Times New Roman" w:cs="Times New Roman"/>
          <w:color w:val="222222"/>
          <w:sz w:val="24"/>
          <w:szCs w:val="24"/>
        </w:rPr>
        <w:t>. Caballero García</w:t>
      </w:r>
      <w:r w:rsidR="00947DA3">
        <w:rPr>
          <w:rStyle w:val="st"/>
          <w:rFonts w:ascii="Times New Roman" w:hAnsi="Times New Roman" w:cs="Times New Roman"/>
          <w:color w:val="222222"/>
          <w:sz w:val="24"/>
          <w:szCs w:val="24"/>
        </w:rPr>
        <w:t xml:space="preserve"> JC </w:t>
      </w:r>
      <w:r w:rsidR="00EF3C6A" w:rsidRPr="00EF3C6A">
        <w:rPr>
          <w:rStyle w:val="f"/>
          <w:rFonts w:ascii="Times New Roman" w:hAnsi="Times New Roman" w:cs="Times New Roman"/>
          <w:color w:val="222222"/>
          <w:sz w:val="24"/>
          <w:szCs w:val="24"/>
        </w:rPr>
        <w:t>4/3/2013</w:t>
      </w:r>
      <w:r w:rsidR="00EF3C6A">
        <w:rPr>
          <w:rStyle w:val="f"/>
          <w:rFonts w:ascii="Arial" w:hAnsi="Arial" w:cs="Arial"/>
          <w:color w:val="222222"/>
        </w:rPr>
        <w:t xml:space="preserve"> – </w:t>
      </w:r>
      <w:r w:rsidR="00EF3C6A" w:rsidRPr="00EF3C6A">
        <w:rPr>
          <w:rStyle w:val="nfasis"/>
          <w:rFonts w:ascii="Times New Roman" w:hAnsi="Times New Roman" w:cs="Times New Roman"/>
          <w:i w:val="0"/>
          <w:color w:val="222222"/>
          <w:sz w:val="24"/>
          <w:szCs w:val="24"/>
        </w:rPr>
        <w:t>Aspectos generales</w:t>
      </w:r>
      <w:r w:rsidR="00EF3C6A" w:rsidRPr="00EF3C6A">
        <w:rPr>
          <w:rStyle w:val="st"/>
          <w:rFonts w:ascii="Times New Roman" w:hAnsi="Times New Roman" w:cs="Times New Roman"/>
          <w:i/>
          <w:color w:val="222222"/>
          <w:sz w:val="24"/>
          <w:szCs w:val="24"/>
        </w:rPr>
        <w:t xml:space="preserve"> del </w:t>
      </w:r>
      <w:r w:rsidR="00EF3C6A" w:rsidRPr="00EF3C6A">
        <w:rPr>
          <w:rStyle w:val="nfasis"/>
          <w:rFonts w:ascii="Times New Roman" w:hAnsi="Times New Roman" w:cs="Times New Roman"/>
          <w:i w:val="0"/>
          <w:color w:val="222222"/>
          <w:sz w:val="24"/>
          <w:szCs w:val="24"/>
        </w:rPr>
        <w:t>envejecimiento normal</w:t>
      </w:r>
      <w:r w:rsidR="00EF3C6A" w:rsidRPr="00EF3C6A">
        <w:rPr>
          <w:rStyle w:val="st"/>
          <w:rFonts w:ascii="Times New Roman" w:hAnsi="Times New Roman" w:cs="Times New Roman"/>
          <w:i/>
          <w:color w:val="222222"/>
          <w:sz w:val="24"/>
          <w:szCs w:val="24"/>
        </w:rPr>
        <w:t xml:space="preserve"> y</w:t>
      </w:r>
    </w:p>
    <w:p w:rsidR="00161EFC" w:rsidRPr="00EF3C6A" w:rsidRDefault="00EF3C6A" w:rsidP="00826F6B">
      <w:pPr>
        <w:jc w:val="both"/>
        <w:rPr>
          <w:rFonts w:ascii="Arial" w:hAnsi="Arial" w:cs="Arial"/>
          <w:color w:val="222222"/>
        </w:rPr>
      </w:pPr>
      <w:proofErr w:type="gramStart"/>
      <w:r>
        <w:rPr>
          <w:rStyle w:val="nfasis"/>
          <w:rFonts w:ascii="Times New Roman" w:hAnsi="Times New Roman" w:cs="Times New Roman"/>
          <w:i w:val="0"/>
          <w:color w:val="222222"/>
          <w:sz w:val="24"/>
          <w:szCs w:val="24"/>
        </w:rPr>
        <w:t>patológico</w:t>
      </w:r>
      <w:proofErr w:type="gramEnd"/>
      <w:r w:rsidRPr="00EF3C6A">
        <w:rPr>
          <w:rStyle w:val="nfasis"/>
          <w:rFonts w:ascii="Times New Roman" w:hAnsi="Times New Roman" w:cs="Times New Roman"/>
          <w:i w:val="0"/>
          <w:color w:val="222222"/>
          <w:sz w:val="24"/>
          <w:szCs w:val="24"/>
        </w:rPr>
        <w:t xml:space="preserve"> </w:t>
      </w:r>
      <w:r w:rsidRPr="00EF3C6A">
        <w:rPr>
          <w:rStyle w:val="st"/>
          <w:rFonts w:ascii="Times New Roman" w:hAnsi="Times New Roman" w:cs="Times New Roman"/>
          <w:i/>
          <w:color w:val="222222"/>
          <w:sz w:val="24"/>
          <w:szCs w:val="24"/>
        </w:rPr>
        <w:t xml:space="preserve">y </w:t>
      </w:r>
      <w:r w:rsidRPr="00EF3C6A">
        <w:rPr>
          <w:rStyle w:val="nfasis"/>
          <w:rFonts w:ascii="Times New Roman" w:hAnsi="Times New Roman" w:cs="Times New Roman"/>
          <w:i w:val="0"/>
          <w:color w:val="222222"/>
          <w:sz w:val="24"/>
          <w:szCs w:val="24"/>
        </w:rPr>
        <w:t>fisiopatología</w:t>
      </w:r>
      <w:r w:rsidRPr="00EF3C6A">
        <w:rPr>
          <w:rStyle w:val="CitaHTML"/>
          <w:rFonts w:ascii="Times New Roman" w:hAnsi="Times New Roman" w:cs="Times New Roman"/>
          <w:i w:val="0"/>
          <w:color w:val="222222"/>
          <w:sz w:val="24"/>
          <w:szCs w:val="24"/>
        </w:rPr>
        <w:t>://www.zahartzaroa.org/.../143</w:t>
      </w:r>
    </w:p>
    <w:p w:rsidR="00395821" w:rsidRPr="007851EF" w:rsidRDefault="00395821" w:rsidP="00826F6B">
      <w:pPr>
        <w:jc w:val="both"/>
        <w:rPr>
          <w:rStyle w:val="cit-name-surname"/>
          <w:rFonts w:ascii="Times New Roman" w:hAnsi="Times New Roman" w:cs="Times New Roman"/>
          <w:color w:val="222222"/>
          <w:sz w:val="24"/>
          <w:szCs w:val="24"/>
          <w:lang w:val="en-US" w:eastAsia="es-AR"/>
        </w:rPr>
      </w:pPr>
      <w:r w:rsidRPr="00B21D01">
        <w:rPr>
          <w:rStyle w:val="reference-text"/>
          <w:rFonts w:ascii="Times New Roman" w:hAnsi="Times New Roman" w:cs="Times New Roman"/>
          <w:sz w:val="24"/>
          <w:szCs w:val="24"/>
          <w:lang w:val="es-AR"/>
        </w:rPr>
        <w:t xml:space="preserve"> </w:t>
      </w:r>
      <w:r w:rsidR="00947DA3" w:rsidRPr="00947DA3">
        <w:rPr>
          <w:rStyle w:val="reference-text"/>
          <w:rFonts w:ascii="Times New Roman" w:hAnsi="Times New Roman" w:cs="Times New Roman"/>
          <w:sz w:val="24"/>
          <w:szCs w:val="24"/>
          <w:lang w:val="en-US"/>
        </w:rPr>
        <w:t>10</w:t>
      </w:r>
      <w:proofErr w:type="gramStart"/>
      <w:r w:rsidR="00947DA3" w:rsidRPr="00947DA3">
        <w:rPr>
          <w:rStyle w:val="reference-text"/>
          <w:rFonts w:ascii="Times New Roman" w:hAnsi="Times New Roman" w:cs="Times New Roman"/>
          <w:sz w:val="24"/>
          <w:szCs w:val="24"/>
          <w:lang w:val="en-US"/>
        </w:rPr>
        <w:t>)</w:t>
      </w:r>
      <w:proofErr w:type="gramEnd"/>
      <w:r w:rsidR="00A02B4E">
        <w:fldChar w:fldCharType="begin"/>
      </w:r>
      <w:r w:rsidR="00F70AAD" w:rsidRPr="00947DA3">
        <w:rPr>
          <w:lang w:val="en-US"/>
        </w:rPr>
        <w:instrText>HYPERLINK "http://www.americangeriatrics.org/files/documents/beers/2012BeersCriteria_JAGS.pdf"</w:instrText>
      </w:r>
      <w:r w:rsidR="00A02B4E">
        <w:fldChar w:fldCharType="separate"/>
      </w:r>
      <w:r w:rsidRPr="00947DA3">
        <w:rPr>
          <w:rStyle w:val="cit-name-surname"/>
          <w:rFonts w:ascii="Times New Roman" w:hAnsi="Times New Roman" w:cs="Times New Roman"/>
          <w:sz w:val="24"/>
          <w:szCs w:val="24"/>
          <w:lang w:val="en-US"/>
        </w:rPr>
        <w:t>American Geriatrics Society Upd</w:t>
      </w:r>
      <w:r w:rsidRPr="007851EF">
        <w:rPr>
          <w:rStyle w:val="cit-name-surname"/>
          <w:rFonts w:ascii="Times New Roman" w:hAnsi="Times New Roman" w:cs="Times New Roman"/>
          <w:sz w:val="24"/>
          <w:szCs w:val="24"/>
          <w:lang w:val="en-US"/>
        </w:rPr>
        <w:t xml:space="preserve">ated Beers Criteria for Potentially Inappropriate Medication Use in Older Adults. The American Geriatrics Society 2012 Beers Criteria Update Expert Panel. </w:t>
      </w:r>
      <w:proofErr w:type="gramStart"/>
      <w:r w:rsidRPr="007851EF">
        <w:rPr>
          <w:rStyle w:val="cit-name-surname"/>
          <w:rFonts w:ascii="Times New Roman" w:hAnsi="Times New Roman" w:cs="Times New Roman"/>
          <w:sz w:val="24"/>
          <w:szCs w:val="24"/>
          <w:lang w:val="en-US"/>
        </w:rPr>
        <w:t>Journal of the American Geriatric Society.</w:t>
      </w:r>
      <w:proofErr w:type="gramEnd"/>
      <w:r w:rsidRPr="007851EF">
        <w:rPr>
          <w:rStyle w:val="cit-name-surname"/>
          <w:rFonts w:ascii="Times New Roman" w:hAnsi="Times New Roman" w:cs="Times New Roman"/>
          <w:sz w:val="24"/>
          <w:szCs w:val="24"/>
          <w:lang w:val="en-US"/>
        </w:rPr>
        <w:t xml:space="preserve"> 2012; 1-16</w:t>
      </w:r>
      <w:r w:rsidR="00A02B4E">
        <w:fldChar w:fldCharType="end"/>
      </w:r>
      <w:r w:rsidRPr="007851EF">
        <w:rPr>
          <w:rStyle w:val="cit-name-surname"/>
          <w:rFonts w:ascii="Times New Roman" w:hAnsi="Times New Roman" w:cs="Times New Roman"/>
          <w:color w:val="222222"/>
          <w:sz w:val="24"/>
          <w:szCs w:val="24"/>
          <w:lang w:val="en-US"/>
        </w:rPr>
        <w:t xml:space="preserve"> </w:t>
      </w:r>
    </w:p>
    <w:p w:rsidR="009308A8" w:rsidRPr="007851EF" w:rsidRDefault="00947DA3" w:rsidP="00826F6B">
      <w:pPr>
        <w:pStyle w:val="Textoindependiente"/>
        <w:jc w:val="both"/>
        <w:rPr>
          <w:rFonts w:eastAsia="Times New Roman"/>
          <w:i/>
          <w:iCs/>
          <w:color w:val="222222"/>
          <w:lang w:eastAsia="es-AR"/>
        </w:rPr>
      </w:pPr>
      <w:r>
        <w:rPr>
          <w:rFonts w:eastAsia="Times New Roman"/>
          <w:color w:val="222222"/>
          <w:lang w:val="en-US" w:eastAsia="es-AR"/>
        </w:rPr>
        <w:t>11)</w:t>
      </w:r>
      <w:r w:rsidR="00395821" w:rsidRPr="007851EF">
        <w:rPr>
          <w:rFonts w:eastAsia="Times New Roman"/>
          <w:color w:val="222222"/>
          <w:lang w:val="en-US" w:eastAsia="es-AR"/>
        </w:rPr>
        <w:t xml:space="preserve">.Gallagher P, Ryan C, Byrne S, et al </w:t>
      </w:r>
      <w:r w:rsidR="00395821" w:rsidRPr="007851EF">
        <w:rPr>
          <w:rFonts w:eastAsia="Times New Roman"/>
          <w:iCs/>
          <w:color w:val="222222"/>
          <w:lang w:val="en-US" w:eastAsia="es-AR"/>
        </w:rPr>
        <w:t xml:space="preserve">STOPP (Screening Tool of Older Persons’ Prescriptions) and START (Screening Tool to Alert Doctors to Right Treatment): consensus validation. </w:t>
      </w:r>
      <w:proofErr w:type="spellStart"/>
      <w:r w:rsidR="00395821" w:rsidRPr="007851EF">
        <w:rPr>
          <w:rFonts w:eastAsia="Times New Roman"/>
          <w:iCs/>
          <w:color w:val="222222"/>
          <w:lang w:eastAsia="es-AR"/>
        </w:rPr>
        <w:t>Int</w:t>
      </w:r>
      <w:proofErr w:type="spellEnd"/>
      <w:r w:rsidR="00395821" w:rsidRPr="007851EF">
        <w:rPr>
          <w:rFonts w:eastAsia="Times New Roman"/>
          <w:iCs/>
          <w:color w:val="222222"/>
          <w:lang w:eastAsia="es-AR"/>
        </w:rPr>
        <w:t xml:space="preserve"> J </w:t>
      </w:r>
      <w:proofErr w:type="spellStart"/>
      <w:r w:rsidR="00395821" w:rsidRPr="007851EF">
        <w:rPr>
          <w:rFonts w:eastAsia="Times New Roman"/>
          <w:iCs/>
          <w:color w:val="222222"/>
          <w:lang w:eastAsia="es-AR"/>
        </w:rPr>
        <w:t>Clin</w:t>
      </w:r>
      <w:proofErr w:type="spellEnd"/>
      <w:r w:rsidR="00395821" w:rsidRPr="007851EF">
        <w:rPr>
          <w:rFonts w:eastAsia="Times New Roman"/>
          <w:iCs/>
          <w:color w:val="222222"/>
          <w:lang w:eastAsia="es-AR"/>
        </w:rPr>
        <w:t xml:space="preserve"> </w:t>
      </w:r>
      <w:proofErr w:type="spellStart"/>
      <w:r w:rsidR="00395821" w:rsidRPr="007851EF">
        <w:rPr>
          <w:rFonts w:eastAsia="Times New Roman"/>
          <w:iCs/>
          <w:color w:val="222222"/>
          <w:lang w:eastAsia="es-AR"/>
        </w:rPr>
        <w:t>Pharm</w:t>
      </w:r>
      <w:proofErr w:type="spellEnd"/>
      <w:r w:rsidR="00395821" w:rsidRPr="007851EF">
        <w:rPr>
          <w:rFonts w:eastAsia="Times New Roman"/>
          <w:iCs/>
          <w:color w:val="222222"/>
          <w:lang w:eastAsia="es-AR"/>
        </w:rPr>
        <w:t xml:space="preserve"> </w:t>
      </w:r>
      <w:proofErr w:type="spellStart"/>
      <w:r w:rsidR="00395821" w:rsidRPr="007851EF">
        <w:rPr>
          <w:rFonts w:eastAsia="Times New Roman"/>
          <w:iCs/>
          <w:color w:val="222222"/>
          <w:lang w:eastAsia="es-AR"/>
        </w:rPr>
        <w:t>Ther</w:t>
      </w:r>
      <w:proofErr w:type="spellEnd"/>
      <w:r w:rsidR="00395821" w:rsidRPr="007851EF">
        <w:rPr>
          <w:rFonts w:eastAsia="Times New Roman"/>
          <w:iCs/>
          <w:color w:val="222222"/>
          <w:lang w:eastAsia="es-AR"/>
        </w:rPr>
        <w:t xml:space="preserve"> 2008</w:t>
      </w:r>
      <w:proofErr w:type="gramStart"/>
      <w:r w:rsidR="00395821" w:rsidRPr="007851EF">
        <w:rPr>
          <w:rFonts w:eastAsia="Times New Roman"/>
          <w:iCs/>
          <w:color w:val="222222"/>
          <w:lang w:eastAsia="es-AR"/>
        </w:rPr>
        <w:t>;46:72</w:t>
      </w:r>
      <w:proofErr w:type="gramEnd"/>
      <w:r w:rsidR="00395821" w:rsidRPr="007851EF">
        <w:rPr>
          <w:rFonts w:eastAsia="Times New Roman"/>
          <w:iCs/>
          <w:color w:val="222222"/>
          <w:lang w:eastAsia="es-AR"/>
        </w:rPr>
        <w:t>-83</w:t>
      </w:r>
      <w:r w:rsidR="00395821" w:rsidRPr="007851EF">
        <w:rPr>
          <w:rFonts w:eastAsia="Times New Roman"/>
          <w:i/>
          <w:iCs/>
          <w:color w:val="222222"/>
          <w:lang w:eastAsia="es-AR"/>
        </w:rPr>
        <w:t>.</w:t>
      </w:r>
    </w:p>
    <w:p w:rsidR="009308A8" w:rsidRPr="007851EF" w:rsidRDefault="009308A8" w:rsidP="00826F6B">
      <w:pPr>
        <w:pStyle w:val="Textoindependiente"/>
        <w:jc w:val="both"/>
      </w:pPr>
    </w:p>
    <w:p w:rsidR="009308A8" w:rsidRPr="007851EF" w:rsidRDefault="00947DA3" w:rsidP="00826F6B">
      <w:pPr>
        <w:pStyle w:val="Textoindependiente"/>
        <w:jc w:val="both"/>
        <w:rPr>
          <w:color w:val="000000"/>
        </w:rPr>
      </w:pPr>
      <w:r>
        <w:t>12)</w:t>
      </w:r>
      <w:r w:rsidR="00C64E61" w:rsidRPr="007851EF">
        <w:t xml:space="preserve"> OMS </w:t>
      </w:r>
      <w:r w:rsidR="009308A8" w:rsidRPr="007851EF">
        <w:rPr>
          <w:bCs/>
          <w:color w:val="000000"/>
        </w:rPr>
        <w:t xml:space="preserve">El Abrazo Mundial Envejecimiento y Ciclo de vida2001 </w:t>
      </w:r>
    </w:p>
    <w:p w:rsidR="009308A8" w:rsidRPr="007851EF" w:rsidRDefault="009308A8" w:rsidP="00826F6B">
      <w:pPr>
        <w:pStyle w:val="Textoindependiente"/>
        <w:jc w:val="both"/>
        <w:rPr>
          <w:bCs/>
          <w:color w:val="000000"/>
        </w:rPr>
      </w:pPr>
      <w:r w:rsidRPr="007851EF">
        <w:rPr>
          <w:bCs/>
          <w:color w:val="000000"/>
        </w:rPr>
        <w:t xml:space="preserve">Suiza: </w:t>
      </w:r>
      <w:hyperlink r:id="rId12" w:history="1">
        <w:r w:rsidR="007851EF" w:rsidRPr="007851EF">
          <w:rPr>
            <w:rStyle w:val="Hipervnculo"/>
            <w:bCs/>
          </w:rPr>
          <w:t>http://www.who.int/hpr/globalmovement</w:t>
        </w:r>
      </w:hyperlink>
    </w:p>
    <w:p w:rsidR="00826F6B" w:rsidRDefault="00826F6B" w:rsidP="007851EF">
      <w:pPr>
        <w:jc w:val="left"/>
        <w:rPr>
          <w:rFonts w:ascii="Times New Roman" w:eastAsiaTheme="minorHAnsi" w:hAnsi="Times New Roman" w:cs="Times New Roman"/>
          <w:color w:val="000000"/>
          <w:sz w:val="24"/>
          <w:szCs w:val="24"/>
          <w:lang w:val="es-AR"/>
        </w:rPr>
      </w:pPr>
    </w:p>
    <w:p w:rsidR="00085C48" w:rsidRPr="007851EF" w:rsidRDefault="00947DA3" w:rsidP="007851EF">
      <w:pPr>
        <w:jc w:val="left"/>
        <w:rPr>
          <w:rFonts w:ascii="Times New Roman" w:hAnsi="Times New Roman" w:cs="Times New Roman"/>
          <w:i/>
          <w:iCs/>
          <w:sz w:val="24"/>
          <w:szCs w:val="24"/>
          <w:lang w:val="en-US"/>
        </w:rPr>
      </w:pPr>
      <w:r>
        <w:rPr>
          <w:rFonts w:ascii="Times New Roman" w:hAnsi="Times New Roman" w:cs="Times New Roman"/>
          <w:sz w:val="24"/>
          <w:szCs w:val="24"/>
          <w:lang w:val="en-US"/>
        </w:rPr>
        <w:t>13</w:t>
      </w:r>
      <w:proofErr w:type="gramStart"/>
      <w:r>
        <w:rPr>
          <w:rFonts w:ascii="Times New Roman" w:hAnsi="Times New Roman" w:cs="Times New Roman"/>
          <w:sz w:val="24"/>
          <w:szCs w:val="24"/>
          <w:lang w:val="en-US"/>
        </w:rPr>
        <w:t>)</w:t>
      </w:r>
      <w:proofErr w:type="spellStart"/>
      <w:r w:rsidR="00912AAF" w:rsidRPr="007851EF">
        <w:rPr>
          <w:rFonts w:ascii="Times New Roman" w:hAnsi="Times New Roman" w:cs="Times New Roman"/>
          <w:sz w:val="24"/>
          <w:szCs w:val="24"/>
          <w:lang w:val="en-US"/>
        </w:rPr>
        <w:t>Havighurst</w:t>
      </w:r>
      <w:proofErr w:type="spellEnd"/>
      <w:proofErr w:type="gramEnd"/>
      <w:r w:rsidR="00912AAF" w:rsidRPr="007851EF">
        <w:rPr>
          <w:rFonts w:ascii="Times New Roman" w:hAnsi="Times New Roman" w:cs="Times New Roman"/>
          <w:sz w:val="24"/>
          <w:szCs w:val="24"/>
          <w:lang w:val="en-US"/>
        </w:rPr>
        <w:t xml:space="preserve">, R. Successful aging. En R.H. Williams, C. </w:t>
      </w:r>
      <w:proofErr w:type="spellStart"/>
      <w:r w:rsidR="00912AAF" w:rsidRPr="007851EF">
        <w:rPr>
          <w:rFonts w:ascii="Times New Roman" w:hAnsi="Times New Roman" w:cs="Times New Roman"/>
          <w:sz w:val="24"/>
          <w:szCs w:val="24"/>
          <w:lang w:val="en-US"/>
        </w:rPr>
        <w:t>Tibbitts</w:t>
      </w:r>
      <w:proofErr w:type="spellEnd"/>
      <w:r w:rsidR="00912AAF" w:rsidRPr="007851EF">
        <w:rPr>
          <w:rFonts w:ascii="Times New Roman" w:hAnsi="Times New Roman" w:cs="Times New Roman"/>
          <w:sz w:val="24"/>
          <w:szCs w:val="24"/>
          <w:lang w:val="en-US"/>
        </w:rPr>
        <w:t xml:space="preserve"> and W. Donahue (Eds.): </w:t>
      </w:r>
      <w:proofErr w:type="spellStart"/>
      <w:r w:rsidR="00912AAF" w:rsidRPr="007851EF">
        <w:rPr>
          <w:rFonts w:ascii="Times New Roman" w:hAnsi="Times New Roman" w:cs="Times New Roman"/>
          <w:i/>
          <w:iCs/>
          <w:sz w:val="24"/>
          <w:szCs w:val="24"/>
          <w:lang w:val="en-US"/>
        </w:rPr>
        <w:t>Processesof</w:t>
      </w:r>
      <w:proofErr w:type="spellEnd"/>
      <w:r w:rsidR="00912AAF" w:rsidRPr="007851EF">
        <w:rPr>
          <w:rFonts w:ascii="Times New Roman" w:hAnsi="Times New Roman" w:cs="Times New Roman"/>
          <w:i/>
          <w:iCs/>
          <w:sz w:val="24"/>
          <w:szCs w:val="24"/>
          <w:lang w:val="en-US"/>
        </w:rPr>
        <w:t xml:space="preserve"> Aging</w:t>
      </w:r>
      <w:r w:rsidR="00912AAF" w:rsidRPr="007851EF">
        <w:rPr>
          <w:rFonts w:ascii="Times New Roman" w:hAnsi="Times New Roman" w:cs="Times New Roman"/>
          <w:sz w:val="24"/>
          <w:szCs w:val="24"/>
          <w:lang w:val="en-US"/>
        </w:rPr>
        <w:t xml:space="preserve">, </w:t>
      </w:r>
      <w:r w:rsidR="00375CCD" w:rsidRPr="007851EF">
        <w:rPr>
          <w:rFonts w:ascii="Times New Roman" w:hAnsi="Times New Roman" w:cs="Times New Roman"/>
          <w:i/>
          <w:iCs/>
          <w:sz w:val="24"/>
          <w:szCs w:val="24"/>
          <w:lang w:val="en-US"/>
        </w:rPr>
        <w:t>1963</w:t>
      </w:r>
      <w:r w:rsidR="00912AAF" w:rsidRPr="007851EF">
        <w:rPr>
          <w:rFonts w:ascii="Times New Roman" w:hAnsi="Times New Roman" w:cs="Times New Roman"/>
          <w:sz w:val="24"/>
          <w:szCs w:val="24"/>
          <w:lang w:val="en-US"/>
        </w:rPr>
        <w:t>, 299-320. Nueva York, Atherton.</w:t>
      </w:r>
    </w:p>
    <w:p w:rsidR="00395821" w:rsidRPr="007851EF" w:rsidRDefault="00947DA3" w:rsidP="007851EF">
      <w:pPr>
        <w:jc w:val="left"/>
        <w:rPr>
          <w:rFonts w:ascii="Times New Roman" w:eastAsia="+mj-ea" w:hAnsi="Times New Roman" w:cs="Times New Roman"/>
          <w:b/>
          <w:bCs/>
          <w:color w:val="66FF33"/>
          <w:sz w:val="24"/>
          <w:szCs w:val="24"/>
          <w:lang w:val="en-US"/>
        </w:rPr>
      </w:pPr>
      <w:r>
        <w:rPr>
          <w:rFonts w:ascii="Times New Roman" w:eastAsia="+mj-ea" w:hAnsi="Times New Roman" w:cs="Times New Roman"/>
          <w:sz w:val="24"/>
          <w:szCs w:val="24"/>
          <w:lang w:val="en-US"/>
        </w:rPr>
        <w:lastRenderedPageBreak/>
        <w:t>14</w:t>
      </w:r>
      <w:proofErr w:type="gramStart"/>
      <w:r>
        <w:rPr>
          <w:rFonts w:ascii="Times New Roman" w:eastAsia="+mj-ea" w:hAnsi="Times New Roman" w:cs="Times New Roman"/>
          <w:sz w:val="24"/>
          <w:szCs w:val="24"/>
          <w:lang w:val="en-US"/>
        </w:rPr>
        <w:t>)</w:t>
      </w:r>
      <w:r w:rsidR="00085C48" w:rsidRPr="007851EF">
        <w:rPr>
          <w:rFonts w:ascii="Times New Roman" w:hAnsi="Times New Roman" w:cs="Times New Roman"/>
          <w:sz w:val="24"/>
          <w:szCs w:val="24"/>
          <w:lang w:val="en-US"/>
        </w:rPr>
        <w:t>Maddox</w:t>
      </w:r>
      <w:proofErr w:type="gramEnd"/>
      <w:r w:rsidR="00085C48" w:rsidRPr="007851EF">
        <w:rPr>
          <w:rFonts w:ascii="Times New Roman" w:hAnsi="Times New Roman" w:cs="Times New Roman"/>
          <w:sz w:val="24"/>
          <w:szCs w:val="24"/>
          <w:lang w:val="en-US"/>
        </w:rPr>
        <w:t xml:space="preserve">, G. L. Activity and morale: A longitudinal-study of selected elderly subjects. Social Forces, </w:t>
      </w:r>
      <w:r w:rsidR="00375CCD" w:rsidRPr="007851EF">
        <w:rPr>
          <w:rFonts w:ascii="Times New Roman" w:hAnsi="Times New Roman" w:cs="Times New Roman"/>
          <w:sz w:val="24"/>
          <w:szCs w:val="24"/>
          <w:lang w:val="en-US"/>
        </w:rPr>
        <w:t xml:space="preserve">1963 </w:t>
      </w:r>
      <w:r w:rsidR="00085C48" w:rsidRPr="007851EF">
        <w:rPr>
          <w:rFonts w:ascii="Times New Roman" w:hAnsi="Times New Roman" w:cs="Times New Roman"/>
          <w:sz w:val="24"/>
          <w:szCs w:val="24"/>
          <w:lang w:val="en-US"/>
        </w:rPr>
        <w:t xml:space="preserve">42, 195–204. </w:t>
      </w:r>
    </w:p>
    <w:p w:rsidR="00375CCD" w:rsidRPr="007851EF" w:rsidRDefault="00947DA3" w:rsidP="007851EF">
      <w:pPr>
        <w:jc w:val="left"/>
        <w:rPr>
          <w:rFonts w:ascii="Times New Roman" w:hAnsi="Times New Roman" w:cs="Times New Roman"/>
          <w:sz w:val="24"/>
          <w:szCs w:val="24"/>
          <w:lang w:val="en-US"/>
        </w:rPr>
      </w:pPr>
      <w:r>
        <w:rPr>
          <w:rFonts w:ascii="Times New Roman" w:hAnsi="Times New Roman" w:cs="Times New Roman"/>
          <w:sz w:val="24"/>
          <w:szCs w:val="24"/>
          <w:lang w:val="en-US"/>
        </w:rPr>
        <w:t>15</w:t>
      </w:r>
      <w:proofErr w:type="gramStart"/>
      <w:r>
        <w:rPr>
          <w:rFonts w:ascii="Times New Roman" w:hAnsi="Times New Roman" w:cs="Times New Roman"/>
          <w:sz w:val="24"/>
          <w:szCs w:val="24"/>
          <w:lang w:val="en-US"/>
        </w:rPr>
        <w:t>)</w:t>
      </w:r>
      <w:r w:rsidR="00CA4BD5" w:rsidRPr="007851EF">
        <w:rPr>
          <w:rFonts w:ascii="Times New Roman" w:hAnsi="Times New Roman" w:cs="Times New Roman"/>
          <w:sz w:val="24"/>
          <w:szCs w:val="24"/>
          <w:lang w:val="en-US"/>
        </w:rPr>
        <w:t>World</w:t>
      </w:r>
      <w:proofErr w:type="gramEnd"/>
      <w:r w:rsidR="00CA4BD5" w:rsidRPr="007851EF">
        <w:rPr>
          <w:rFonts w:ascii="Times New Roman" w:hAnsi="Times New Roman" w:cs="Times New Roman"/>
          <w:sz w:val="24"/>
          <w:szCs w:val="24"/>
          <w:lang w:val="en-US"/>
        </w:rPr>
        <w:t xml:space="preserve"> Population Ageing 2013. ST/ESA/SER.A/348.</w:t>
      </w:r>
      <w:r w:rsidR="00375CCD" w:rsidRPr="007851EF">
        <w:rPr>
          <w:rFonts w:ascii="Times New Roman" w:hAnsi="Times New Roman" w:cs="Times New Roman"/>
          <w:sz w:val="24"/>
          <w:szCs w:val="24"/>
          <w:lang w:val="en-US"/>
        </w:rPr>
        <w:t xml:space="preserve"> United Nations, Department of Economic and Social Affairs, Population Division (2013).</w:t>
      </w:r>
    </w:p>
    <w:p w:rsidR="007851EF" w:rsidRPr="007851EF" w:rsidRDefault="00947DA3" w:rsidP="007851EF">
      <w:pPr>
        <w:jc w:val="left"/>
        <w:rPr>
          <w:rFonts w:ascii="Times New Roman" w:hAnsi="Times New Roman" w:cs="Times New Roman"/>
          <w:sz w:val="24"/>
          <w:szCs w:val="24"/>
          <w:lang w:val="en-US"/>
        </w:rPr>
      </w:pPr>
      <w:r>
        <w:rPr>
          <w:rFonts w:ascii="Times New Roman" w:hAnsi="Times New Roman" w:cs="Times New Roman"/>
          <w:sz w:val="24"/>
          <w:szCs w:val="24"/>
          <w:lang w:val="en-US"/>
        </w:rPr>
        <w:t>16)</w:t>
      </w:r>
      <w:r w:rsidR="007851EF" w:rsidRPr="007851EF">
        <w:rPr>
          <w:rFonts w:ascii="Times New Roman" w:hAnsi="Times New Roman" w:cs="Times New Roman"/>
          <w:sz w:val="24"/>
          <w:szCs w:val="24"/>
          <w:lang w:val="en-US"/>
        </w:rPr>
        <w:t xml:space="preserve"> </w:t>
      </w:r>
      <w:r w:rsidR="00085C48" w:rsidRPr="007851EF">
        <w:rPr>
          <w:rFonts w:ascii="Times New Roman" w:hAnsi="Times New Roman" w:cs="Times New Roman"/>
          <w:sz w:val="24"/>
          <w:szCs w:val="24"/>
          <w:lang w:val="en-US"/>
        </w:rPr>
        <w:t xml:space="preserve">CA </w:t>
      </w:r>
      <w:proofErr w:type="spellStart"/>
      <w:proofErr w:type="gramStart"/>
      <w:r w:rsidR="00085C48" w:rsidRPr="007851EF">
        <w:rPr>
          <w:rFonts w:ascii="Times New Roman" w:hAnsi="Times New Roman" w:cs="Times New Roman"/>
          <w:sz w:val="24"/>
          <w:szCs w:val="24"/>
          <w:lang w:val="en-US"/>
        </w:rPr>
        <w:t>Depp</w:t>
      </w:r>
      <w:proofErr w:type="spellEnd"/>
      <w:r w:rsidR="00085C48" w:rsidRPr="007851EF">
        <w:rPr>
          <w:rFonts w:ascii="Times New Roman" w:hAnsi="Times New Roman" w:cs="Times New Roman"/>
          <w:sz w:val="24"/>
          <w:szCs w:val="24"/>
          <w:lang w:val="en-US"/>
        </w:rPr>
        <w:t xml:space="preserve"> ,D</w:t>
      </w:r>
      <w:proofErr w:type="gramEnd"/>
      <w:r w:rsidR="00085C48" w:rsidRPr="007851EF">
        <w:rPr>
          <w:rFonts w:ascii="Times New Roman" w:hAnsi="Times New Roman" w:cs="Times New Roman"/>
          <w:sz w:val="24"/>
          <w:szCs w:val="24"/>
          <w:lang w:val="en-US"/>
        </w:rPr>
        <w:t xml:space="preserve"> V </w:t>
      </w:r>
      <w:proofErr w:type="spellStart"/>
      <w:r w:rsidR="00085C48" w:rsidRPr="007851EF">
        <w:rPr>
          <w:rFonts w:ascii="Times New Roman" w:hAnsi="Times New Roman" w:cs="Times New Roman"/>
          <w:sz w:val="24"/>
          <w:szCs w:val="24"/>
          <w:lang w:val="en-US"/>
        </w:rPr>
        <w:t>Jeste</w:t>
      </w:r>
      <w:proofErr w:type="spellEnd"/>
      <w:r w:rsidR="00E534B4" w:rsidRPr="007851EF">
        <w:rPr>
          <w:rFonts w:ascii="Times New Roman" w:hAnsi="Times New Roman" w:cs="Times New Roman"/>
          <w:b/>
          <w:bCs/>
          <w:spacing w:val="4"/>
          <w:sz w:val="24"/>
          <w:szCs w:val="24"/>
          <w:lang w:val="en-US"/>
        </w:rPr>
        <w:t xml:space="preserve"> </w:t>
      </w:r>
      <w:r w:rsidR="00085C48" w:rsidRPr="007851EF">
        <w:rPr>
          <w:rFonts w:ascii="Times New Roman" w:hAnsi="Times New Roman" w:cs="Times New Roman"/>
          <w:sz w:val="24"/>
          <w:szCs w:val="24"/>
          <w:lang w:val="en-US"/>
        </w:rPr>
        <w:t xml:space="preserve">Successful Cognitive and Emotional  aging American Psychiatric </w:t>
      </w:r>
      <w:proofErr w:type="spellStart"/>
      <w:r w:rsidR="00085C48" w:rsidRPr="007851EF">
        <w:rPr>
          <w:rFonts w:ascii="Times New Roman" w:hAnsi="Times New Roman" w:cs="Times New Roman"/>
          <w:bCs/>
          <w:spacing w:val="4"/>
          <w:sz w:val="24"/>
          <w:szCs w:val="24"/>
          <w:lang w:val="en-US"/>
        </w:rPr>
        <w:t>Firsrt</w:t>
      </w:r>
      <w:proofErr w:type="spellEnd"/>
      <w:r w:rsidR="00085C48" w:rsidRPr="007851EF">
        <w:rPr>
          <w:rFonts w:ascii="Times New Roman" w:hAnsi="Times New Roman" w:cs="Times New Roman"/>
          <w:bCs/>
          <w:spacing w:val="4"/>
          <w:sz w:val="24"/>
          <w:szCs w:val="24"/>
          <w:lang w:val="en-US"/>
        </w:rPr>
        <w:t xml:space="preserve"> edition</w:t>
      </w:r>
      <w:r w:rsidR="007851EF" w:rsidRPr="007851EF">
        <w:rPr>
          <w:rFonts w:ascii="Times New Roman" w:hAnsi="Times New Roman" w:cs="Times New Roman"/>
          <w:sz w:val="24"/>
          <w:szCs w:val="24"/>
          <w:lang w:val="en-US"/>
        </w:rPr>
        <w:t xml:space="preserve"> Publishing Inc Washington DC London England</w:t>
      </w:r>
      <w:r w:rsidR="007851EF" w:rsidRPr="007851EF">
        <w:rPr>
          <w:rFonts w:ascii="Times New Roman" w:hAnsi="Times New Roman" w:cs="Times New Roman"/>
          <w:bCs/>
          <w:spacing w:val="4"/>
          <w:sz w:val="24"/>
          <w:szCs w:val="24"/>
          <w:lang w:val="en-US"/>
        </w:rPr>
        <w:t xml:space="preserve"> 2010</w:t>
      </w:r>
    </w:p>
    <w:p w:rsidR="007851EF" w:rsidRPr="007851EF" w:rsidRDefault="00947DA3" w:rsidP="007851EF">
      <w:pPr>
        <w:jc w:val="left"/>
        <w:rPr>
          <w:rFonts w:ascii="Times New Roman" w:hAnsi="Times New Roman" w:cs="Times New Roman"/>
          <w:sz w:val="24"/>
          <w:szCs w:val="24"/>
        </w:rPr>
      </w:pPr>
      <w:r>
        <w:rPr>
          <w:rFonts w:ascii="Times New Roman" w:hAnsi="Times New Roman" w:cs="Times New Roman"/>
          <w:bCs/>
          <w:spacing w:val="4"/>
          <w:sz w:val="24"/>
          <w:szCs w:val="24"/>
          <w:lang w:val="es-AR"/>
        </w:rPr>
        <w:t>17)</w:t>
      </w:r>
      <w:r w:rsidR="007851EF" w:rsidRPr="007851EF">
        <w:rPr>
          <w:rFonts w:ascii="Times New Roman" w:hAnsi="Times New Roman" w:cs="Times New Roman"/>
          <w:bCs/>
          <w:spacing w:val="4"/>
          <w:sz w:val="24"/>
          <w:szCs w:val="24"/>
          <w:lang w:val="es-AR"/>
        </w:rPr>
        <w:t xml:space="preserve"> OMS</w:t>
      </w:r>
      <w:r w:rsidR="007851EF" w:rsidRPr="007851EF">
        <w:rPr>
          <w:rFonts w:ascii="Times New Roman" w:hAnsi="Times New Roman" w:cs="Times New Roman"/>
          <w:b/>
          <w:bCs/>
          <w:spacing w:val="4"/>
          <w:sz w:val="24"/>
          <w:szCs w:val="24"/>
          <w:lang w:val="es-AR"/>
        </w:rPr>
        <w:t xml:space="preserve"> </w:t>
      </w:r>
      <w:r w:rsidR="007851EF" w:rsidRPr="007851EF">
        <w:rPr>
          <w:rFonts w:ascii="Times New Roman" w:hAnsi="Times New Roman" w:cs="Times New Roman"/>
          <w:sz w:val="24"/>
          <w:szCs w:val="24"/>
        </w:rPr>
        <w:t xml:space="preserve">Segunda Asamblea Mundial sobre el Envejecimiento, Resolución 1*Declaración Política y Plan de Acción Internacional de Madrid sobre el </w:t>
      </w:r>
      <w:proofErr w:type="spellStart"/>
      <w:r w:rsidR="007851EF" w:rsidRPr="007851EF">
        <w:rPr>
          <w:rFonts w:ascii="Times New Roman" w:hAnsi="Times New Roman" w:cs="Times New Roman"/>
          <w:sz w:val="24"/>
          <w:szCs w:val="24"/>
        </w:rPr>
        <w:t>Envejecimiento</w:t>
      </w:r>
      <w:proofErr w:type="gramStart"/>
      <w:r w:rsidR="007851EF" w:rsidRPr="007851EF">
        <w:rPr>
          <w:rFonts w:ascii="Times New Roman" w:hAnsi="Times New Roman" w:cs="Times New Roman"/>
          <w:sz w:val="24"/>
          <w:szCs w:val="24"/>
        </w:rPr>
        <w:t>,art</w:t>
      </w:r>
      <w:proofErr w:type="spellEnd"/>
      <w:proofErr w:type="gramEnd"/>
      <w:r w:rsidR="007851EF" w:rsidRPr="007851EF">
        <w:rPr>
          <w:rFonts w:ascii="Times New Roman" w:hAnsi="Times New Roman" w:cs="Times New Roman"/>
          <w:sz w:val="24"/>
          <w:szCs w:val="24"/>
        </w:rPr>
        <w:t xml:space="preserve"> 2 , 2002                                                                                                                                                                                                                                                 </w:t>
      </w:r>
    </w:p>
    <w:p w:rsidR="007851EF" w:rsidRPr="007851EF" w:rsidRDefault="007851EF" w:rsidP="007851EF">
      <w:pPr>
        <w:jc w:val="left"/>
        <w:rPr>
          <w:rFonts w:ascii="Times New Roman" w:hAnsi="Times New Roman" w:cs="Times New Roman"/>
          <w:sz w:val="24"/>
          <w:szCs w:val="24"/>
        </w:rPr>
      </w:pPr>
    </w:p>
    <w:p w:rsidR="00D924B1" w:rsidRPr="007851EF" w:rsidRDefault="00E534B4" w:rsidP="007851EF">
      <w:pPr>
        <w:jc w:val="left"/>
        <w:rPr>
          <w:rFonts w:ascii="Times New Roman" w:hAnsi="Times New Roman" w:cs="Times New Roman"/>
          <w:b/>
          <w:bCs/>
          <w:spacing w:val="4"/>
          <w:sz w:val="24"/>
          <w:szCs w:val="24"/>
          <w:lang w:val="es-AR"/>
        </w:rPr>
      </w:pPr>
      <w:r w:rsidRPr="007851EF">
        <w:rPr>
          <w:rFonts w:ascii="Times New Roman" w:hAnsi="Times New Roman" w:cs="Times New Roman"/>
          <w:b/>
          <w:bCs/>
          <w:spacing w:val="4"/>
          <w:sz w:val="24"/>
          <w:szCs w:val="24"/>
          <w:lang w:val="es-AR"/>
        </w:rPr>
        <w:t xml:space="preserve">                                                                                                                                             </w:t>
      </w:r>
    </w:p>
    <w:p w:rsidR="00D924B1" w:rsidRPr="007851EF" w:rsidRDefault="00D924B1" w:rsidP="007851EF">
      <w:pPr>
        <w:jc w:val="left"/>
        <w:rPr>
          <w:rFonts w:ascii="Times New Roman" w:hAnsi="Times New Roman" w:cs="Times New Roman"/>
          <w:sz w:val="24"/>
          <w:szCs w:val="24"/>
          <w:lang w:val="es-AR"/>
        </w:rPr>
      </w:pPr>
    </w:p>
    <w:p w:rsidR="00D924B1" w:rsidRPr="007851EF" w:rsidRDefault="00E534B4" w:rsidP="007851EF">
      <w:pPr>
        <w:jc w:val="left"/>
        <w:rPr>
          <w:rFonts w:ascii="Times New Roman" w:hAnsi="Times New Roman" w:cs="Times New Roman"/>
          <w:sz w:val="24"/>
          <w:szCs w:val="24"/>
        </w:rPr>
      </w:pPr>
      <w:r w:rsidRPr="007851EF">
        <w:rPr>
          <w:rFonts w:ascii="Times New Roman" w:hAnsi="Times New Roman" w:cs="Times New Roman"/>
          <w:sz w:val="24"/>
          <w:szCs w:val="24"/>
          <w:lang w:val="es-AR"/>
        </w:rPr>
        <w:t xml:space="preserve">                                                                                                                                                                                                                                                                                                                                                                                                 </w:t>
      </w:r>
      <w:r w:rsidR="00D924B1" w:rsidRPr="007851EF">
        <w:rPr>
          <w:rFonts w:ascii="Times New Roman" w:hAnsi="Times New Roman" w:cs="Times New Roman"/>
          <w:sz w:val="24"/>
          <w:szCs w:val="24"/>
          <w:lang w:val="es-AR"/>
        </w:rPr>
        <w:br/>
      </w:r>
    </w:p>
    <w:p w:rsidR="00D924B1" w:rsidRPr="007851EF" w:rsidRDefault="00D924B1" w:rsidP="007851EF">
      <w:pPr>
        <w:jc w:val="left"/>
        <w:rPr>
          <w:rFonts w:ascii="Times New Roman" w:hAnsi="Times New Roman" w:cs="Times New Roman"/>
          <w:sz w:val="24"/>
          <w:szCs w:val="24"/>
          <w:lang w:eastAsia="es-AR"/>
        </w:rPr>
      </w:pPr>
    </w:p>
    <w:p w:rsidR="000418EE" w:rsidRPr="007851EF" w:rsidRDefault="000418EE" w:rsidP="007851EF">
      <w:pPr>
        <w:jc w:val="left"/>
        <w:rPr>
          <w:rFonts w:ascii="Times New Roman" w:hAnsi="Times New Roman" w:cs="Times New Roman"/>
          <w:sz w:val="24"/>
          <w:szCs w:val="24"/>
        </w:rPr>
      </w:pPr>
    </w:p>
    <w:p w:rsidR="00A001AB" w:rsidRPr="007851EF" w:rsidRDefault="00A001AB" w:rsidP="007851EF">
      <w:pPr>
        <w:pStyle w:val="Prrafodelista"/>
        <w:jc w:val="left"/>
        <w:rPr>
          <w:rFonts w:ascii="Times New Roman" w:hAnsi="Times New Roman" w:cs="Times New Roman"/>
          <w:sz w:val="24"/>
          <w:szCs w:val="24"/>
        </w:rPr>
      </w:pPr>
    </w:p>
    <w:p w:rsidR="00A001AB" w:rsidRPr="007851EF" w:rsidRDefault="00A001AB" w:rsidP="007851EF">
      <w:pPr>
        <w:jc w:val="left"/>
        <w:rPr>
          <w:rFonts w:ascii="Times New Roman" w:hAnsi="Times New Roman" w:cs="Times New Roman"/>
          <w:sz w:val="24"/>
          <w:szCs w:val="24"/>
        </w:rPr>
      </w:pPr>
      <w:r w:rsidRPr="007851EF">
        <w:rPr>
          <w:rFonts w:ascii="Times New Roman" w:hAnsi="Times New Roman" w:cs="Times New Roman"/>
          <w:sz w:val="24"/>
          <w:szCs w:val="24"/>
        </w:rPr>
        <w:t xml:space="preserve">. </w:t>
      </w:r>
    </w:p>
    <w:p w:rsidR="009F55F5" w:rsidRPr="007851EF" w:rsidRDefault="009F55F5" w:rsidP="007851EF">
      <w:pPr>
        <w:pStyle w:val="NormalWeb"/>
        <w:jc w:val="left"/>
      </w:pPr>
    </w:p>
    <w:p w:rsidR="00E73FBD" w:rsidRPr="007851EF" w:rsidRDefault="00E73FBD" w:rsidP="007851EF">
      <w:pPr>
        <w:jc w:val="left"/>
        <w:rPr>
          <w:rFonts w:ascii="Times New Roman" w:hAnsi="Times New Roman" w:cs="Times New Roman"/>
          <w:sz w:val="24"/>
          <w:szCs w:val="24"/>
        </w:rPr>
      </w:pPr>
    </w:p>
    <w:p w:rsidR="0045671E" w:rsidRPr="009F55F5" w:rsidRDefault="0045671E" w:rsidP="00C64E61"/>
    <w:sectPr w:rsidR="0045671E" w:rsidRPr="009F55F5" w:rsidSect="0045671E">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D4" w:rsidRDefault="003C71D4" w:rsidP="00C64E61">
      <w:r>
        <w:separator/>
      </w:r>
    </w:p>
  </w:endnote>
  <w:endnote w:type="continuationSeparator" w:id="0">
    <w:p w:rsidR="003C71D4" w:rsidRDefault="003C71D4" w:rsidP="00C64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3448"/>
      <w:docPartObj>
        <w:docPartGallery w:val="Page Numbers (Bottom of Page)"/>
        <w:docPartUnique/>
      </w:docPartObj>
    </w:sdtPr>
    <w:sdtContent>
      <w:p w:rsidR="00FE0FB5" w:rsidRDefault="00A02B4E">
        <w:pPr>
          <w:pStyle w:val="Piedepgina"/>
        </w:pPr>
        <w:fldSimple w:instr=" PAGE   \* MERGEFORMAT ">
          <w:r w:rsidR="00C90283">
            <w:rPr>
              <w:noProof/>
            </w:rPr>
            <w:t>4</w:t>
          </w:r>
        </w:fldSimple>
      </w:p>
    </w:sdtContent>
  </w:sdt>
  <w:p w:rsidR="00FE0FB5" w:rsidRDefault="00FE0F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D4" w:rsidRDefault="003C71D4" w:rsidP="00C64E61">
      <w:r>
        <w:separator/>
      </w:r>
    </w:p>
  </w:footnote>
  <w:footnote w:type="continuationSeparator" w:id="0">
    <w:p w:rsidR="003C71D4" w:rsidRDefault="003C71D4" w:rsidP="00C64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F7"/>
    <w:multiLevelType w:val="hybridMultilevel"/>
    <w:tmpl w:val="F4BA3C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024623"/>
    <w:multiLevelType w:val="multilevel"/>
    <w:tmpl w:val="D35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6252E"/>
    <w:multiLevelType w:val="hybridMultilevel"/>
    <w:tmpl w:val="192AC8C4"/>
    <w:lvl w:ilvl="0" w:tplc="2C0A0001">
      <w:start w:val="1"/>
      <w:numFmt w:val="bullet"/>
      <w:lvlText w:val=""/>
      <w:lvlJc w:val="left"/>
      <w:pPr>
        <w:ind w:left="1246" w:hanging="360"/>
      </w:pPr>
      <w:rPr>
        <w:rFonts w:ascii="Symbol" w:hAnsi="Symbol" w:hint="default"/>
      </w:rPr>
    </w:lvl>
    <w:lvl w:ilvl="1" w:tplc="2C0A0003" w:tentative="1">
      <w:start w:val="1"/>
      <w:numFmt w:val="bullet"/>
      <w:lvlText w:val="o"/>
      <w:lvlJc w:val="left"/>
      <w:pPr>
        <w:ind w:left="1966" w:hanging="360"/>
      </w:pPr>
      <w:rPr>
        <w:rFonts w:ascii="Courier New" w:hAnsi="Courier New" w:cs="Courier New" w:hint="default"/>
      </w:rPr>
    </w:lvl>
    <w:lvl w:ilvl="2" w:tplc="2C0A0005" w:tentative="1">
      <w:start w:val="1"/>
      <w:numFmt w:val="bullet"/>
      <w:lvlText w:val=""/>
      <w:lvlJc w:val="left"/>
      <w:pPr>
        <w:ind w:left="2686" w:hanging="360"/>
      </w:pPr>
      <w:rPr>
        <w:rFonts w:ascii="Wingdings" w:hAnsi="Wingdings" w:hint="default"/>
      </w:rPr>
    </w:lvl>
    <w:lvl w:ilvl="3" w:tplc="2C0A0001" w:tentative="1">
      <w:start w:val="1"/>
      <w:numFmt w:val="bullet"/>
      <w:lvlText w:val=""/>
      <w:lvlJc w:val="left"/>
      <w:pPr>
        <w:ind w:left="3406" w:hanging="360"/>
      </w:pPr>
      <w:rPr>
        <w:rFonts w:ascii="Symbol" w:hAnsi="Symbol" w:hint="default"/>
      </w:rPr>
    </w:lvl>
    <w:lvl w:ilvl="4" w:tplc="2C0A0003" w:tentative="1">
      <w:start w:val="1"/>
      <w:numFmt w:val="bullet"/>
      <w:lvlText w:val="o"/>
      <w:lvlJc w:val="left"/>
      <w:pPr>
        <w:ind w:left="4126" w:hanging="360"/>
      </w:pPr>
      <w:rPr>
        <w:rFonts w:ascii="Courier New" w:hAnsi="Courier New" w:cs="Courier New" w:hint="default"/>
      </w:rPr>
    </w:lvl>
    <w:lvl w:ilvl="5" w:tplc="2C0A0005" w:tentative="1">
      <w:start w:val="1"/>
      <w:numFmt w:val="bullet"/>
      <w:lvlText w:val=""/>
      <w:lvlJc w:val="left"/>
      <w:pPr>
        <w:ind w:left="4846" w:hanging="360"/>
      </w:pPr>
      <w:rPr>
        <w:rFonts w:ascii="Wingdings" w:hAnsi="Wingdings" w:hint="default"/>
      </w:rPr>
    </w:lvl>
    <w:lvl w:ilvl="6" w:tplc="2C0A0001" w:tentative="1">
      <w:start w:val="1"/>
      <w:numFmt w:val="bullet"/>
      <w:lvlText w:val=""/>
      <w:lvlJc w:val="left"/>
      <w:pPr>
        <w:ind w:left="5566" w:hanging="360"/>
      </w:pPr>
      <w:rPr>
        <w:rFonts w:ascii="Symbol" w:hAnsi="Symbol" w:hint="default"/>
      </w:rPr>
    </w:lvl>
    <w:lvl w:ilvl="7" w:tplc="2C0A0003" w:tentative="1">
      <w:start w:val="1"/>
      <w:numFmt w:val="bullet"/>
      <w:lvlText w:val="o"/>
      <w:lvlJc w:val="left"/>
      <w:pPr>
        <w:ind w:left="6286" w:hanging="360"/>
      </w:pPr>
      <w:rPr>
        <w:rFonts w:ascii="Courier New" w:hAnsi="Courier New" w:cs="Courier New" w:hint="default"/>
      </w:rPr>
    </w:lvl>
    <w:lvl w:ilvl="8" w:tplc="2C0A0005" w:tentative="1">
      <w:start w:val="1"/>
      <w:numFmt w:val="bullet"/>
      <w:lvlText w:val=""/>
      <w:lvlJc w:val="left"/>
      <w:pPr>
        <w:ind w:left="7006" w:hanging="360"/>
      </w:pPr>
      <w:rPr>
        <w:rFonts w:ascii="Wingdings" w:hAnsi="Wingdings" w:hint="default"/>
      </w:rPr>
    </w:lvl>
  </w:abstractNum>
  <w:abstractNum w:abstractNumId="3">
    <w:nsid w:val="06FB02E4"/>
    <w:multiLevelType w:val="multilevel"/>
    <w:tmpl w:val="16841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50E15"/>
    <w:multiLevelType w:val="hybridMultilevel"/>
    <w:tmpl w:val="F04E9DAC"/>
    <w:lvl w:ilvl="0" w:tplc="539624AE">
      <w:start w:val="1"/>
      <w:numFmt w:val="bullet"/>
      <w:lvlText w:val=""/>
      <w:lvlJc w:val="left"/>
      <w:pPr>
        <w:tabs>
          <w:tab w:val="num" w:pos="720"/>
        </w:tabs>
        <w:ind w:left="720" w:hanging="360"/>
      </w:pPr>
      <w:rPr>
        <w:rFonts w:ascii="Wingdings 2" w:hAnsi="Wingdings 2" w:hint="default"/>
      </w:rPr>
    </w:lvl>
    <w:lvl w:ilvl="1" w:tplc="86DAD4EA" w:tentative="1">
      <w:start w:val="1"/>
      <w:numFmt w:val="bullet"/>
      <w:lvlText w:val=""/>
      <w:lvlJc w:val="left"/>
      <w:pPr>
        <w:tabs>
          <w:tab w:val="num" w:pos="1440"/>
        </w:tabs>
        <w:ind w:left="1440" w:hanging="360"/>
      </w:pPr>
      <w:rPr>
        <w:rFonts w:ascii="Wingdings 2" w:hAnsi="Wingdings 2" w:hint="default"/>
      </w:rPr>
    </w:lvl>
    <w:lvl w:ilvl="2" w:tplc="CBF40B9E" w:tentative="1">
      <w:start w:val="1"/>
      <w:numFmt w:val="bullet"/>
      <w:lvlText w:val=""/>
      <w:lvlJc w:val="left"/>
      <w:pPr>
        <w:tabs>
          <w:tab w:val="num" w:pos="2160"/>
        </w:tabs>
        <w:ind w:left="2160" w:hanging="360"/>
      </w:pPr>
      <w:rPr>
        <w:rFonts w:ascii="Wingdings 2" w:hAnsi="Wingdings 2" w:hint="default"/>
      </w:rPr>
    </w:lvl>
    <w:lvl w:ilvl="3" w:tplc="2E2EEDEE" w:tentative="1">
      <w:start w:val="1"/>
      <w:numFmt w:val="bullet"/>
      <w:lvlText w:val=""/>
      <w:lvlJc w:val="left"/>
      <w:pPr>
        <w:tabs>
          <w:tab w:val="num" w:pos="2880"/>
        </w:tabs>
        <w:ind w:left="2880" w:hanging="360"/>
      </w:pPr>
      <w:rPr>
        <w:rFonts w:ascii="Wingdings 2" w:hAnsi="Wingdings 2" w:hint="default"/>
      </w:rPr>
    </w:lvl>
    <w:lvl w:ilvl="4" w:tplc="6BF4FC6C" w:tentative="1">
      <w:start w:val="1"/>
      <w:numFmt w:val="bullet"/>
      <w:lvlText w:val=""/>
      <w:lvlJc w:val="left"/>
      <w:pPr>
        <w:tabs>
          <w:tab w:val="num" w:pos="3600"/>
        </w:tabs>
        <w:ind w:left="3600" w:hanging="360"/>
      </w:pPr>
      <w:rPr>
        <w:rFonts w:ascii="Wingdings 2" w:hAnsi="Wingdings 2" w:hint="default"/>
      </w:rPr>
    </w:lvl>
    <w:lvl w:ilvl="5" w:tplc="6F20BD72" w:tentative="1">
      <w:start w:val="1"/>
      <w:numFmt w:val="bullet"/>
      <w:lvlText w:val=""/>
      <w:lvlJc w:val="left"/>
      <w:pPr>
        <w:tabs>
          <w:tab w:val="num" w:pos="4320"/>
        </w:tabs>
        <w:ind w:left="4320" w:hanging="360"/>
      </w:pPr>
      <w:rPr>
        <w:rFonts w:ascii="Wingdings 2" w:hAnsi="Wingdings 2" w:hint="default"/>
      </w:rPr>
    </w:lvl>
    <w:lvl w:ilvl="6" w:tplc="4B5EAB4C" w:tentative="1">
      <w:start w:val="1"/>
      <w:numFmt w:val="bullet"/>
      <w:lvlText w:val=""/>
      <w:lvlJc w:val="left"/>
      <w:pPr>
        <w:tabs>
          <w:tab w:val="num" w:pos="5040"/>
        </w:tabs>
        <w:ind w:left="5040" w:hanging="360"/>
      </w:pPr>
      <w:rPr>
        <w:rFonts w:ascii="Wingdings 2" w:hAnsi="Wingdings 2" w:hint="default"/>
      </w:rPr>
    </w:lvl>
    <w:lvl w:ilvl="7" w:tplc="3586B3D8" w:tentative="1">
      <w:start w:val="1"/>
      <w:numFmt w:val="bullet"/>
      <w:lvlText w:val=""/>
      <w:lvlJc w:val="left"/>
      <w:pPr>
        <w:tabs>
          <w:tab w:val="num" w:pos="5760"/>
        </w:tabs>
        <w:ind w:left="5760" w:hanging="360"/>
      </w:pPr>
      <w:rPr>
        <w:rFonts w:ascii="Wingdings 2" w:hAnsi="Wingdings 2" w:hint="default"/>
      </w:rPr>
    </w:lvl>
    <w:lvl w:ilvl="8" w:tplc="1532798A" w:tentative="1">
      <w:start w:val="1"/>
      <w:numFmt w:val="bullet"/>
      <w:lvlText w:val=""/>
      <w:lvlJc w:val="left"/>
      <w:pPr>
        <w:tabs>
          <w:tab w:val="num" w:pos="6480"/>
        </w:tabs>
        <w:ind w:left="6480" w:hanging="360"/>
      </w:pPr>
      <w:rPr>
        <w:rFonts w:ascii="Wingdings 2" w:hAnsi="Wingdings 2" w:hint="default"/>
      </w:rPr>
    </w:lvl>
  </w:abstractNum>
  <w:abstractNum w:abstractNumId="5">
    <w:nsid w:val="0EBA2AC8"/>
    <w:multiLevelType w:val="multilevel"/>
    <w:tmpl w:val="C7E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75604"/>
    <w:multiLevelType w:val="hybridMultilevel"/>
    <w:tmpl w:val="E0F0E0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33E6715"/>
    <w:multiLevelType w:val="hybridMultilevel"/>
    <w:tmpl w:val="B0AE7C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5093EA3"/>
    <w:multiLevelType w:val="hybridMultilevel"/>
    <w:tmpl w:val="4E0A3D58"/>
    <w:lvl w:ilvl="0" w:tplc="B49EB692">
      <w:start w:val="1"/>
      <w:numFmt w:val="bullet"/>
      <w:lvlText w:val="•"/>
      <w:lvlJc w:val="left"/>
      <w:pPr>
        <w:tabs>
          <w:tab w:val="num" w:pos="720"/>
        </w:tabs>
        <w:ind w:left="720" w:hanging="360"/>
      </w:pPr>
      <w:rPr>
        <w:rFonts w:ascii="Times New Roman" w:hAnsi="Times New Roman" w:hint="default"/>
      </w:rPr>
    </w:lvl>
    <w:lvl w:ilvl="1" w:tplc="9D2407C0" w:tentative="1">
      <w:start w:val="1"/>
      <w:numFmt w:val="bullet"/>
      <w:lvlText w:val="•"/>
      <w:lvlJc w:val="left"/>
      <w:pPr>
        <w:tabs>
          <w:tab w:val="num" w:pos="1440"/>
        </w:tabs>
        <w:ind w:left="1440" w:hanging="360"/>
      </w:pPr>
      <w:rPr>
        <w:rFonts w:ascii="Times New Roman" w:hAnsi="Times New Roman" w:hint="default"/>
      </w:rPr>
    </w:lvl>
    <w:lvl w:ilvl="2" w:tplc="8A8EEA08" w:tentative="1">
      <w:start w:val="1"/>
      <w:numFmt w:val="bullet"/>
      <w:lvlText w:val="•"/>
      <w:lvlJc w:val="left"/>
      <w:pPr>
        <w:tabs>
          <w:tab w:val="num" w:pos="2160"/>
        </w:tabs>
        <w:ind w:left="2160" w:hanging="360"/>
      </w:pPr>
      <w:rPr>
        <w:rFonts w:ascii="Times New Roman" w:hAnsi="Times New Roman" w:hint="default"/>
      </w:rPr>
    </w:lvl>
    <w:lvl w:ilvl="3" w:tplc="ECEEF262" w:tentative="1">
      <w:start w:val="1"/>
      <w:numFmt w:val="bullet"/>
      <w:lvlText w:val="•"/>
      <w:lvlJc w:val="left"/>
      <w:pPr>
        <w:tabs>
          <w:tab w:val="num" w:pos="2880"/>
        </w:tabs>
        <w:ind w:left="2880" w:hanging="360"/>
      </w:pPr>
      <w:rPr>
        <w:rFonts w:ascii="Times New Roman" w:hAnsi="Times New Roman" w:hint="default"/>
      </w:rPr>
    </w:lvl>
    <w:lvl w:ilvl="4" w:tplc="1CDC727C" w:tentative="1">
      <w:start w:val="1"/>
      <w:numFmt w:val="bullet"/>
      <w:lvlText w:val="•"/>
      <w:lvlJc w:val="left"/>
      <w:pPr>
        <w:tabs>
          <w:tab w:val="num" w:pos="3600"/>
        </w:tabs>
        <w:ind w:left="3600" w:hanging="360"/>
      </w:pPr>
      <w:rPr>
        <w:rFonts w:ascii="Times New Roman" w:hAnsi="Times New Roman" w:hint="default"/>
      </w:rPr>
    </w:lvl>
    <w:lvl w:ilvl="5" w:tplc="8C12166E" w:tentative="1">
      <w:start w:val="1"/>
      <w:numFmt w:val="bullet"/>
      <w:lvlText w:val="•"/>
      <w:lvlJc w:val="left"/>
      <w:pPr>
        <w:tabs>
          <w:tab w:val="num" w:pos="4320"/>
        </w:tabs>
        <w:ind w:left="4320" w:hanging="360"/>
      </w:pPr>
      <w:rPr>
        <w:rFonts w:ascii="Times New Roman" w:hAnsi="Times New Roman" w:hint="default"/>
      </w:rPr>
    </w:lvl>
    <w:lvl w:ilvl="6" w:tplc="D46CE412" w:tentative="1">
      <w:start w:val="1"/>
      <w:numFmt w:val="bullet"/>
      <w:lvlText w:val="•"/>
      <w:lvlJc w:val="left"/>
      <w:pPr>
        <w:tabs>
          <w:tab w:val="num" w:pos="5040"/>
        </w:tabs>
        <w:ind w:left="5040" w:hanging="360"/>
      </w:pPr>
      <w:rPr>
        <w:rFonts w:ascii="Times New Roman" w:hAnsi="Times New Roman" w:hint="default"/>
      </w:rPr>
    </w:lvl>
    <w:lvl w:ilvl="7" w:tplc="051C6702" w:tentative="1">
      <w:start w:val="1"/>
      <w:numFmt w:val="bullet"/>
      <w:lvlText w:val="•"/>
      <w:lvlJc w:val="left"/>
      <w:pPr>
        <w:tabs>
          <w:tab w:val="num" w:pos="5760"/>
        </w:tabs>
        <w:ind w:left="5760" w:hanging="360"/>
      </w:pPr>
      <w:rPr>
        <w:rFonts w:ascii="Times New Roman" w:hAnsi="Times New Roman" w:hint="default"/>
      </w:rPr>
    </w:lvl>
    <w:lvl w:ilvl="8" w:tplc="311C65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FC64C7"/>
    <w:multiLevelType w:val="hybridMultilevel"/>
    <w:tmpl w:val="DEB8C9B8"/>
    <w:lvl w:ilvl="0" w:tplc="35346E2E">
      <w:start w:val="1"/>
      <w:numFmt w:val="bullet"/>
      <w:lvlText w:val="•"/>
      <w:lvlJc w:val="left"/>
      <w:pPr>
        <w:tabs>
          <w:tab w:val="num" w:pos="720"/>
        </w:tabs>
        <w:ind w:left="720" w:hanging="360"/>
      </w:pPr>
      <w:rPr>
        <w:rFonts w:ascii="Times New Roman" w:hAnsi="Times New Roman" w:hint="default"/>
      </w:rPr>
    </w:lvl>
    <w:lvl w:ilvl="1" w:tplc="41D01DD0" w:tentative="1">
      <w:start w:val="1"/>
      <w:numFmt w:val="bullet"/>
      <w:lvlText w:val="•"/>
      <w:lvlJc w:val="left"/>
      <w:pPr>
        <w:tabs>
          <w:tab w:val="num" w:pos="1440"/>
        </w:tabs>
        <w:ind w:left="1440" w:hanging="360"/>
      </w:pPr>
      <w:rPr>
        <w:rFonts w:ascii="Times New Roman" w:hAnsi="Times New Roman" w:hint="default"/>
      </w:rPr>
    </w:lvl>
    <w:lvl w:ilvl="2" w:tplc="21DC60F0" w:tentative="1">
      <w:start w:val="1"/>
      <w:numFmt w:val="bullet"/>
      <w:lvlText w:val="•"/>
      <w:lvlJc w:val="left"/>
      <w:pPr>
        <w:tabs>
          <w:tab w:val="num" w:pos="2160"/>
        </w:tabs>
        <w:ind w:left="2160" w:hanging="360"/>
      </w:pPr>
      <w:rPr>
        <w:rFonts w:ascii="Times New Roman" w:hAnsi="Times New Roman" w:hint="default"/>
      </w:rPr>
    </w:lvl>
    <w:lvl w:ilvl="3" w:tplc="6CA69F0A" w:tentative="1">
      <w:start w:val="1"/>
      <w:numFmt w:val="bullet"/>
      <w:lvlText w:val="•"/>
      <w:lvlJc w:val="left"/>
      <w:pPr>
        <w:tabs>
          <w:tab w:val="num" w:pos="2880"/>
        </w:tabs>
        <w:ind w:left="2880" w:hanging="360"/>
      </w:pPr>
      <w:rPr>
        <w:rFonts w:ascii="Times New Roman" w:hAnsi="Times New Roman" w:hint="default"/>
      </w:rPr>
    </w:lvl>
    <w:lvl w:ilvl="4" w:tplc="D0307C70" w:tentative="1">
      <w:start w:val="1"/>
      <w:numFmt w:val="bullet"/>
      <w:lvlText w:val="•"/>
      <w:lvlJc w:val="left"/>
      <w:pPr>
        <w:tabs>
          <w:tab w:val="num" w:pos="3600"/>
        </w:tabs>
        <w:ind w:left="3600" w:hanging="360"/>
      </w:pPr>
      <w:rPr>
        <w:rFonts w:ascii="Times New Roman" w:hAnsi="Times New Roman" w:hint="default"/>
      </w:rPr>
    </w:lvl>
    <w:lvl w:ilvl="5" w:tplc="70F252F0" w:tentative="1">
      <w:start w:val="1"/>
      <w:numFmt w:val="bullet"/>
      <w:lvlText w:val="•"/>
      <w:lvlJc w:val="left"/>
      <w:pPr>
        <w:tabs>
          <w:tab w:val="num" w:pos="4320"/>
        </w:tabs>
        <w:ind w:left="4320" w:hanging="360"/>
      </w:pPr>
      <w:rPr>
        <w:rFonts w:ascii="Times New Roman" w:hAnsi="Times New Roman" w:hint="default"/>
      </w:rPr>
    </w:lvl>
    <w:lvl w:ilvl="6" w:tplc="36C696C2" w:tentative="1">
      <w:start w:val="1"/>
      <w:numFmt w:val="bullet"/>
      <w:lvlText w:val="•"/>
      <w:lvlJc w:val="left"/>
      <w:pPr>
        <w:tabs>
          <w:tab w:val="num" w:pos="5040"/>
        </w:tabs>
        <w:ind w:left="5040" w:hanging="360"/>
      </w:pPr>
      <w:rPr>
        <w:rFonts w:ascii="Times New Roman" w:hAnsi="Times New Roman" w:hint="default"/>
      </w:rPr>
    </w:lvl>
    <w:lvl w:ilvl="7" w:tplc="F97C9A14" w:tentative="1">
      <w:start w:val="1"/>
      <w:numFmt w:val="bullet"/>
      <w:lvlText w:val="•"/>
      <w:lvlJc w:val="left"/>
      <w:pPr>
        <w:tabs>
          <w:tab w:val="num" w:pos="5760"/>
        </w:tabs>
        <w:ind w:left="5760" w:hanging="360"/>
      </w:pPr>
      <w:rPr>
        <w:rFonts w:ascii="Times New Roman" w:hAnsi="Times New Roman" w:hint="default"/>
      </w:rPr>
    </w:lvl>
    <w:lvl w:ilvl="8" w:tplc="613CAA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7C067C"/>
    <w:multiLevelType w:val="hybridMultilevel"/>
    <w:tmpl w:val="03F40C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D2F56F3"/>
    <w:multiLevelType w:val="hybridMultilevel"/>
    <w:tmpl w:val="F3CA2CC6"/>
    <w:lvl w:ilvl="0" w:tplc="37A658D0">
      <w:start w:val="1"/>
      <w:numFmt w:val="bullet"/>
      <w:lvlText w:val=""/>
      <w:lvlJc w:val="left"/>
      <w:pPr>
        <w:tabs>
          <w:tab w:val="num" w:pos="720"/>
        </w:tabs>
        <w:ind w:left="720" w:hanging="360"/>
      </w:pPr>
      <w:rPr>
        <w:rFonts w:ascii="Wingdings 2" w:hAnsi="Wingdings 2" w:hint="default"/>
      </w:rPr>
    </w:lvl>
    <w:lvl w:ilvl="1" w:tplc="AF24653E" w:tentative="1">
      <w:start w:val="1"/>
      <w:numFmt w:val="bullet"/>
      <w:lvlText w:val=""/>
      <w:lvlJc w:val="left"/>
      <w:pPr>
        <w:tabs>
          <w:tab w:val="num" w:pos="1440"/>
        </w:tabs>
        <w:ind w:left="1440" w:hanging="360"/>
      </w:pPr>
      <w:rPr>
        <w:rFonts w:ascii="Wingdings 2" w:hAnsi="Wingdings 2" w:hint="default"/>
      </w:rPr>
    </w:lvl>
    <w:lvl w:ilvl="2" w:tplc="7F0EDFF6" w:tentative="1">
      <w:start w:val="1"/>
      <w:numFmt w:val="bullet"/>
      <w:lvlText w:val=""/>
      <w:lvlJc w:val="left"/>
      <w:pPr>
        <w:tabs>
          <w:tab w:val="num" w:pos="2160"/>
        </w:tabs>
        <w:ind w:left="2160" w:hanging="360"/>
      </w:pPr>
      <w:rPr>
        <w:rFonts w:ascii="Wingdings 2" w:hAnsi="Wingdings 2" w:hint="default"/>
      </w:rPr>
    </w:lvl>
    <w:lvl w:ilvl="3" w:tplc="7A7E9258" w:tentative="1">
      <w:start w:val="1"/>
      <w:numFmt w:val="bullet"/>
      <w:lvlText w:val=""/>
      <w:lvlJc w:val="left"/>
      <w:pPr>
        <w:tabs>
          <w:tab w:val="num" w:pos="2880"/>
        </w:tabs>
        <w:ind w:left="2880" w:hanging="360"/>
      </w:pPr>
      <w:rPr>
        <w:rFonts w:ascii="Wingdings 2" w:hAnsi="Wingdings 2" w:hint="default"/>
      </w:rPr>
    </w:lvl>
    <w:lvl w:ilvl="4" w:tplc="BF72F534" w:tentative="1">
      <w:start w:val="1"/>
      <w:numFmt w:val="bullet"/>
      <w:lvlText w:val=""/>
      <w:lvlJc w:val="left"/>
      <w:pPr>
        <w:tabs>
          <w:tab w:val="num" w:pos="3600"/>
        </w:tabs>
        <w:ind w:left="3600" w:hanging="360"/>
      </w:pPr>
      <w:rPr>
        <w:rFonts w:ascii="Wingdings 2" w:hAnsi="Wingdings 2" w:hint="default"/>
      </w:rPr>
    </w:lvl>
    <w:lvl w:ilvl="5" w:tplc="64965828" w:tentative="1">
      <w:start w:val="1"/>
      <w:numFmt w:val="bullet"/>
      <w:lvlText w:val=""/>
      <w:lvlJc w:val="left"/>
      <w:pPr>
        <w:tabs>
          <w:tab w:val="num" w:pos="4320"/>
        </w:tabs>
        <w:ind w:left="4320" w:hanging="360"/>
      </w:pPr>
      <w:rPr>
        <w:rFonts w:ascii="Wingdings 2" w:hAnsi="Wingdings 2" w:hint="default"/>
      </w:rPr>
    </w:lvl>
    <w:lvl w:ilvl="6" w:tplc="69D46C16" w:tentative="1">
      <w:start w:val="1"/>
      <w:numFmt w:val="bullet"/>
      <w:lvlText w:val=""/>
      <w:lvlJc w:val="left"/>
      <w:pPr>
        <w:tabs>
          <w:tab w:val="num" w:pos="5040"/>
        </w:tabs>
        <w:ind w:left="5040" w:hanging="360"/>
      </w:pPr>
      <w:rPr>
        <w:rFonts w:ascii="Wingdings 2" w:hAnsi="Wingdings 2" w:hint="default"/>
      </w:rPr>
    </w:lvl>
    <w:lvl w:ilvl="7" w:tplc="FC0AAC6E" w:tentative="1">
      <w:start w:val="1"/>
      <w:numFmt w:val="bullet"/>
      <w:lvlText w:val=""/>
      <w:lvlJc w:val="left"/>
      <w:pPr>
        <w:tabs>
          <w:tab w:val="num" w:pos="5760"/>
        </w:tabs>
        <w:ind w:left="5760" w:hanging="360"/>
      </w:pPr>
      <w:rPr>
        <w:rFonts w:ascii="Wingdings 2" w:hAnsi="Wingdings 2" w:hint="default"/>
      </w:rPr>
    </w:lvl>
    <w:lvl w:ilvl="8" w:tplc="87E02C98" w:tentative="1">
      <w:start w:val="1"/>
      <w:numFmt w:val="bullet"/>
      <w:lvlText w:val=""/>
      <w:lvlJc w:val="left"/>
      <w:pPr>
        <w:tabs>
          <w:tab w:val="num" w:pos="6480"/>
        </w:tabs>
        <w:ind w:left="6480" w:hanging="360"/>
      </w:pPr>
      <w:rPr>
        <w:rFonts w:ascii="Wingdings 2" w:hAnsi="Wingdings 2" w:hint="default"/>
      </w:rPr>
    </w:lvl>
  </w:abstractNum>
  <w:abstractNum w:abstractNumId="12">
    <w:nsid w:val="1D3664D9"/>
    <w:multiLevelType w:val="hybridMultilevel"/>
    <w:tmpl w:val="708ABE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E851E18"/>
    <w:multiLevelType w:val="hybridMultilevel"/>
    <w:tmpl w:val="65D87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F966EE9"/>
    <w:multiLevelType w:val="hybridMultilevel"/>
    <w:tmpl w:val="B8BC81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064E2F"/>
    <w:multiLevelType w:val="hybridMultilevel"/>
    <w:tmpl w:val="4CF84E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09814FB"/>
    <w:multiLevelType w:val="multilevel"/>
    <w:tmpl w:val="26D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A20AE"/>
    <w:multiLevelType w:val="hybridMultilevel"/>
    <w:tmpl w:val="4AC03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C3F1BA4"/>
    <w:multiLevelType w:val="multilevel"/>
    <w:tmpl w:val="558A0B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A9139F"/>
    <w:multiLevelType w:val="hybridMultilevel"/>
    <w:tmpl w:val="4454B23E"/>
    <w:lvl w:ilvl="0" w:tplc="2C0A0001">
      <w:start w:val="1"/>
      <w:numFmt w:val="bullet"/>
      <w:lvlText w:val=""/>
      <w:lvlJc w:val="left"/>
      <w:pPr>
        <w:ind w:left="682" w:hanging="360"/>
      </w:pPr>
      <w:rPr>
        <w:rFonts w:ascii="Symbol" w:hAnsi="Symbol" w:hint="default"/>
      </w:rPr>
    </w:lvl>
    <w:lvl w:ilvl="1" w:tplc="2C0A0003" w:tentative="1">
      <w:start w:val="1"/>
      <w:numFmt w:val="bullet"/>
      <w:lvlText w:val="o"/>
      <w:lvlJc w:val="left"/>
      <w:pPr>
        <w:ind w:left="1402" w:hanging="360"/>
      </w:pPr>
      <w:rPr>
        <w:rFonts w:ascii="Courier New" w:hAnsi="Courier New" w:cs="Courier New" w:hint="default"/>
      </w:rPr>
    </w:lvl>
    <w:lvl w:ilvl="2" w:tplc="2C0A0005" w:tentative="1">
      <w:start w:val="1"/>
      <w:numFmt w:val="bullet"/>
      <w:lvlText w:val=""/>
      <w:lvlJc w:val="left"/>
      <w:pPr>
        <w:ind w:left="2122" w:hanging="360"/>
      </w:pPr>
      <w:rPr>
        <w:rFonts w:ascii="Wingdings" w:hAnsi="Wingdings" w:hint="default"/>
      </w:rPr>
    </w:lvl>
    <w:lvl w:ilvl="3" w:tplc="2C0A0001" w:tentative="1">
      <w:start w:val="1"/>
      <w:numFmt w:val="bullet"/>
      <w:lvlText w:val=""/>
      <w:lvlJc w:val="left"/>
      <w:pPr>
        <w:ind w:left="2842" w:hanging="360"/>
      </w:pPr>
      <w:rPr>
        <w:rFonts w:ascii="Symbol" w:hAnsi="Symbol" w:hint="default"/>
      </w:rPr>
    </w:lvl>
    <w:lvl w:ilvl="4" w:tplc="2C0A0003" w:tentative="1">
      <w:start w:val="1"/>
      <w:numFmt w:val="bullet"/>
      <w:lvlText w:val="o"/>
      <w:lvlJc w:val="left"/>
      <w:pPr>
        <w:ind w:left="3562" w:hanging="360"/>
      </w:pPr>
      <w:rPr>
        <w:rFonts w:ascii="Courier New" w:hAnsi="Courier New" w:cs="Courier New" w:hint="default"/>
      </w:rPr>
    </w:lvl>
    <w:lvl w:ilvl="5" w:tplc="2C0A0005" w:tentative="1">
      <w:start w:val="1"/>
      <w:numFmt w:val="bullet"/>
      <w:lvlText w:val=""/>
      <w:lvlJc w:val="left"/>
      <w:pPr>
        <w:ind w:left="4282" w:hanging="360"/>
      </w:pPr>
      <w:rPr>
        <w:rFonts w:ascii="Wingdings" w:hAnsi="Wingdings" w:hint="default"/>
      </w:rPr>
    </w:lvl>
    <w:lvl w:ilvl="6" w:tplc="2C0A0001" w:tentative="1">
      <w:start w:val="1"/>
      <w:numFmt w:val="bullet"/>
      <w:lvlText w:val=""/>
      <w:lvlJc w:val="left"/>
      <w:pPr>
        <w:ind w:left="5002" w:hanging="360"/>
      </w:pPr>
      <w:rPr>
        <w:rFonts w:ascii="Symbol" w:hAnsi="Symbol" w:hint="default"/>
      </w:rPr>
    </w:lvl>
    <w:lvl w:ilvl="7" w:tplc="2C0A0003" w:tentative="1">
      <w:start w:val="1"/>
      <w:numFmt w:val="bullet"/>
      <w:lvlText w:val="o"/>
      <w:lvlJc w:val="left"/>
      <w:pPr>
        <w:ind w:left="5722" w:hanging="360"/>
      </w:pPr>
      <w:rPr>
        <w:rFonts w:ascii="Courier New" w:hAnsi="Courier New" w:cs="Courier New" w:hint="default"/>
      </w:rPr>
    </w:lvl>
    <w:lvl w:ilvl="8" w:tplc="2C0A0005" w:tentative="1">
      <w:start w:val="1"/>
      <w:numFmt w:val="bullet"/>
      <w:lvlText w:val=""/>
      <w:lvlJc w:val="left"/>
      <w:pPr>
        <w:ind w:left="6442" w:hanging="360"/>
      </w:pPr>
      <w:rPr>
        <w:rFonts w:ascii="Wingdings" w:hAnsi="Wingdings" w:hint="default"/>
      </w:rPr>
    </w:lvl>
  </w:abstractNum>
  <w:abstractNum w:abstractNumId="20">
    <w:nsid w:val="2F6912F7"/>
    <w:multiLevelType w:val="multilevel"/>
    <w:tmpl w:val="97924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54EFE"/>
    <w:multiLevelType w:val="hybridMultilevel"/>
    <w:tmpl w:val="4B5453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D7910A5"/>
    <w:multiLevelType w:val="multilevel"/>
    <w:tmpl w:val="7D5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203EE"/>
    <w:multiLevelType w:val="hybridMultilevel"/>
    <w:tmpl w:val="D8B089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DDA1F8A"/>
    <w:multiLevelType w:val="hybridMultilevel"/>
    <w:tmpl w:val="A6941BD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nsid w:val="3E226EBF"/>
    <w:multiLevelType w:val="hybridMultilevel"/>
    <w:tmpl w:val="D0B07518"/>
    <w:lvl w:ilvl="0" w:tplc="2C0A0001">
      <w:start w:val="1"/>
      <w:numFmt w:val="bullet"/>
      <w:lvlText w:val=""/>
      <w:lvlJc w:val="left"/>
      <w:pPr>
        <w:ind w:left="797" w:hanging="360"/>
      </w:pPr>
      <w:rPr>
        <w:rFonts w:ascii="Symbol" w:hAnsi="Symbol" w:hint="default"/>
      </w:rPr>
    </w:lvl>
    <w:lvl w:ilvl="1" w:tplc="2C0A0003" w:tentative="1">
      <w:start w:val="1"/>
      <w:numFmt w:val="bullet"/>
      <w:lvlText w:val="o"/>
      <w:lvlJc w:val="left"/>
      <w:pPr>
        <w:ind w:left="1517" w:hanging="360"/>
      </w:pPr>
      <w:rPr>
        <w:rFonts w:ascii="Courier New" w:hAnsi="Courier New" w:cs="Courier New" w:hint="default"/>
      </w:rPr>
    </w:lvl>
    <w:lvl w:ilvl="2" w:tplc="2C0A0005" w:tentative="1">
      <w:start w:val="1"/>
      <w:numFmt w:val="bullet"/>
      <w:lvlText w:val=""/>
      <w:lvlJc w:val="left"/>
      <w:pPr>
        <w:ind w:left="2237" w:hanging="360"/>
      </w:pPr>
      <w:rPr>
        <w:rFonts w:ascii="Wingdings" w:hAnsi="Wingdings" w:hint="default"/>
      </w:rPr>
    </w:lvl>
    <w:lvl w:ilvl="3" w:tplc="2C0A0001" w:tentative="1">
      <w:start w:val="1"/>
      <w:numFmt w:val="bullet"/>
      <w:lvlText w:val=""/>
      <w:lvlJc w:val="left"/>
      <w:pPr>
        <w:ind w:left="2957" w:hanging="360"/>
      </w:pPr>
      <w:rPr>
        <w:rFonts w:ascii="Symbol" w:hAnsi="Symbol" w:hint="default"/>
      </w:rPr>
    </w:lvl>
    <w:lvl w:ilvl="4" w:tplc="2C0A0003" w:tentative="1">
      <w:start w:val="1"/>
      <w:numFmt w:val="bullet"/>
      <w:lvlText w:val="o"/>
      <w:lvlJc w:val="left"/>
      <w:pPr>
        <w:ind w:left="3677" w:hanging="360"/>
      </w:pPr>
      <w:rPr>
        <w:rFonts w:ascii="Courier New" w:hAnsi="Courier New" w:cs="Courier New" w:hint="default"/>
      </w:rPr>
    </w:lvl>
    <w:lvl w:ilvl="5" w:tplc="2C0A0005" w:tentative="1">
      <w:start w:val="1"/>
      <w:numFmt w:val="bullet"/>
      <w:lvlText w:val=""/>
      <w:lvlJc w:val="left"/>
      <w:pPr>
        <w:ind w:left="4397" w:hanging="360"/>
      </w:pPr>
      <w:rPr>
        <w:rFonts w:ascii="Wingdings" w:hAnsi="Wingdings" w:hint="default"/>
      </w:rPr>
    </w:lvl>
    <w:lvl w:ilvl="6" w:tplc="2C0A0001" w:tentative="1">
      <w:start w:val="1"/>
      <w:numFmt w:val="bullet"/>
      <w:lvlText w:val=""/>
      <w:lvlJc w:val="left"/>
      <w:pPr>
        <w:ind w:left="5117" w:hanging="360"/>
      </w:pPr>
      <w:rPr>
        <w:rFonts w:ascii="Symbol" w:hAnsi="Symbol" w:hint="default"/>
      </w:rPr>
    </w:lvl>
    <w:lvl w:ilvl="7" w:tplc="2C0A0003" w:tentative="1">
      <w:start w:val="1"/>
      <w:numFmt w:val="bullet"/>
      <w:lvlText w:val="o"/>
      <w:lvlJc w:val="left"/>
      <w:pPr>
        <w:ind w:left="5837" w:hanging="360"/>
      </w:pPr>
      <w:rPr>
        <w:rFonts w:ascii="Courier New" w:hAnsi="Courier New" w:cs="Courier New" w:hint="default"/>
      </w:rPr>
    </w:lvl>
    <w:lvl w:ilvl="8" w:tplc="2C0A0005" w:tentative="1">
      <w:start w:val="1"/>
      <w:numFmt w:val="bullet"/>
      <w:lvlText w:val=""/>
      <w:lvlJc w:val="left"/>
      <w:pPr>
        <w:ind w:left="6557" w:hanging="360"/>
      </w:pPr>
      <w:rPr>
        <w:rFonts w:ascii="Wingdings" w:hAnsi="Wingdings" w:hint="default"/>
      </w:rPr>
    </w:lvl>
  </w:abstractNum>
  <w:abstractNum w:abstractNumId="26">
    <w:nsid w:val="3F52752E"/>
    <w:multiLevelType w:val="hybridMultilevel"/>
    <w:tmpl w:val="A1885056"/>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7">
    <w:nsid w:val="443733FD"/>
    <w:multiLevelType w:val="hybridMultilevel"/>
    <w:tmpl w:val="B142C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8C15914"/>
    <w:multiLevelType w:val="hybridMultilevel"/>
    <w:tmpl w:val="9A646D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CDE1345"/>
    <w:multiLevelType w:val="hybridMultilevel"/>
    <w:tmpl w:val="92C28D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4F4A166B"/>
    <w:multiLevelType w:val="hybridMultilevel"/>
    <w:tmpl w:val="62D638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4F873B50"/>
    <w:multiLevelType w:val="hybridMultilevel"/>
    <w:tmpl w:val="7D9EA96A"/>
    <w:lvl w:ilvl="0" w:tplc="E98063A0">
      <w:start w:val="1"/>
      <w:numFmt w:val="bullet"/>
      <w:lvlText w:val=""/>
      <w:lvlJc w:val="left"/>
      <w:pPr>
        <w:tabs>
          <w:tab w:val="num" w:pos="720"/>
        </w:tabs>
        <w:ind w:left="720" w:hanging="360"/>
      </w:pPr>
      <w:rPr>
        <w:rFonts w:ascii="Wingdings 2" w:hAnsi="Wingdings 2" w:hint="default"/>
      </w:rPr>
    </w:lvl>
    <w:lvl w:ilvl="1" w:tplc="4B14CD8C" w:tentative="1">
      <w:start w:val="1"/>
      <w:numFmt w:val="bullet"/>
      <w:lvlText w:val=""/>
      <w:lvlJc w:val="left"/>
      <w:pPr>
        <w:tabs>
          <w:tab w:val="num" w:pos="1440"/>
        </w:tabs>
        <w:ind w:left="1440" w:hanging="360"/>
      </w:pPr>
      <w:rPr>
        <w:rFonts w:ascii="Wingdings 2" w:hAnsi="Wingdings 2" w:hint="default"/>
      </w:rPr>
    </w:lvl>
    <w:lvl w:ilvl="2" w:tplc="1E1EDF24" w:tentative="1">
      <w:start w:val="1"/>
      <w:numFmt w:val="bullet"/>
      <w:lvlText w:val=""/>
      <w:lvlJc w:val="left"/>
      <w:pPr>
        <w:tabs>
          <w:tab w:val="num" w:pos="2160"/>
        </w:tabs>
        <w:ind w:left="2160" w:hanging="360"/>
      </w:pPr>
      <w:rPr>
        <w:rFonts w:ascii="Wingdings 2" w:hAnsi="Wingdings 2" w:hint="default"/>
      </w:rPr>
    </w:lvl>
    <w:lvl w:ilvl="3" w:tplc="FCA84D98" w:tentative="1">
      <w:start w:val="1"/>
      <w:numFmt w:val="bullet"/>
      <w:lvlText w:val=""/>
      <w:lvlJc w:val="left"/>
      <w:pPr>
        <w:tabs>
          <w:tab w:val="num" w:pos="2880"/>
        </w:tabs>
        <w:ind w:left="2880" w:hanging="360"/>
      </w:pPr>
      <w:rPr>
        <w:rFonts w:ascii="Wingdings 2" w:hAnsi="Wingdings 2" w:hint="default"/>
      </w:rPr>
    </w:lvl>
    <w:lvl w:ilvl="4" w:tplc="4518F942" w:tentative="1">
      <w:start w:val="1"/>
      <w:numFmt w:val="bullet"/>
      <w:lvlText w:val=""/>
      <w:lvlJc w:val="left"/>
      <w:pPr>
        <w:tabs>
          <w:tab w:val="num" w:pos="3600"/>
        </w:tabs>
        <w:ind w:left="3600" w:hanging="360"/>
      </w:pPr>
      <w:rPr>
        <w:rFonts w:ascii="Wingdings 2" w:hAnsi="Wingdings 2" w:hint="default"/>
      </w:rPr>
    </w:lvl>
    <w:lvl w:ilvl="5" w:tplc="1B747998" w:tentative="1">
      <w:start w:val="1"/>
      <w:numFmt w:val="bullet"/>
      <w:lvlText w:val=""/>
      <w:lvlJc w:val="left"/>
      <w:pPr>
        <w:tabs>
          <w:tab w:val="num" w:pos="4320"/>
        </w:tabs>
        <w:ind w:left="4320" w:hanging="360"/>
      </w:pPr>
      <w:rPr>
        <w:rFonts w:ascii="Wingdings 2" w:hAnsi="Wingdings 2" w:hint="default"/>
      </w:rPr>
    </w:lvl>
    <w:lvl w:ilvl="6" w:tplc="5378BD86" w:tentative="1">
      <w:start w:val="1"/>
      <w:numFmt w:val="bullet"/>
      <w:lvlText w:val=""/>
      <w:lvlJc w:val="left"/>
      <w:pPr>
        <w:tabs>
          <w:tab w:val="num" w:pos="5040"/>
        </w:tabs>
        <w:ind w:left="5040" w:hanging="360"/>
      </w:pPr>
      <w:rPr>
        <w:rFonts w:ascii="Wingdings 2" w:hAnsi="Wingdings 2" w:hint="default"/>
      </w:rPr>
    </w:lvl>
    <w:lvl w:ilvl="7" w:tplc="6462A3E4" w:tentative="1">
      <w:start w:val="1"/>
      <w:numFmt w:val="bullet"/>
      <w:lvlText w:val=""/>
      <w:lvlJc w:val="left"/>
      <w:pPr>
        <w:tabs>
          <w:tab w:val="num" w:pos="5760"/>
        </w:tabs>
        <w:ind w:left="5760" w:hanging="360"/>
      </w:pPr>
      <w:rPr>
        <w:rFonts w:ascii="Wingdings 2" w:hAnsi="Wingdings 2" w:hint="default"/>
      </w:rPr>
    </w:lvl>
    <w:lvl w:ilvl="8" w:tplc="EAAA39E6" w:tentative="1">
      <w:start w:val="1"/>
      <w:numFmt w:val="bullet"/>
      <w:lvlText w:val=""/>
      <w:lvlJc w:val="left"/>
      <w:pPr>
        <w:tabs>
          <w:tab w:val="num" w:pos="6480"/>
        </w:tabs>
        <w:ind w:left="6480" w:hanging="360"/>
      </w:pPr>
      <w:rPr>
        <w:rFonts w:ascii="Wingdings 2" w:hAnsi="Wingdings 2" w:hint="default"/>
      </w:rPr>
    </w:lvl>
  </w:abstractNum>
  <w:abstractNum w:abstractNumId="32">
    <w:nsid w:val="50701BEC"/>
    <w:multiLevelType w:val="hybridMultilevel"/>
    <w:tmpl w:val="DA127A62"/>
    <w:lvl w:ilvl="0" w:tplc="2C0A000F">
      <w:start w:val="1"/>
      <w:numFmt w:val="decimal"/>
      <w:lvlText w:val="%1."/>
      <w:lvlJc w:val="left"/>
      <w:pPr>
        <w:ind w:left="1434" w:hanging="360"/>
      </w:pPr>
    </w:lvl>
    <w:lvl w:ilvl="1" w:tplc="2C0A0019" w:tentative="1">
      <w:start w:val="1"/>
      <w:numFmt w:val="lowerLetter"/>
      <w:lvlText w:val="%2."/>
      <w:lvlJc w:val="left"/>
      <w:pPr>
        <w:ind w:left="2154" w:hanging="360"/>
      </w:pPr>
    </w:lvl>
    <w:lvl w:ilvl="2" w:tplc="2C0A001B" w:tentative="1">
      <w:start w:val="1"/>
      <w:numFmt w:val="lowerRoman"/>
      <w:lvlText w:val="%3."/>
      <w:lvlJc w:val="right"/>
      <w:pPr>
        <w:ind w:left="2874" w:hanging="180"/>
      </w:pPr>
    </w:lvl>
    <w:lvl w:ilvl="3" w:tplc="2C0A000F" w:tentative="1">
      <w:start w:val="1"/>
      <w:numFmt w:val="decimal"/>
      <w:lvlText w:val="%4."/>
      <w:lvlJc w:val="left"/>
      <w:pPr>
        <w:ind w:left="3594" w:hanging="360"/>
      </w:pPr>
    </w:lvl>
    <w:lvl w:ilvl="4" w:tplc="2C0A0019" w:tentative="1">
      <w:start w:val="1"/>
      <w:numFmt w:val="lowerLetter"/>
      <w:lvlText w:val="%5."/>
      <w:lvlJc w:val="left"/>
      <w:pPr>
        <w:ind w:left="4314" w:hanging="360"/>
      </w:pPr>
    </w:lvl>
    <w:lvl w:ilvl="5" w:tplc="2C0A001B" w:tentative="1">
      <w:start w:val="1"/>
      <w:numFmt w:val="lowerRoman"/>
      <w:lvlText w:val="%6."/>
      <w:lvlJc w:val="right"/>
      <w:pPr>
        <w:ind w:left="5034" w:hanging="180"/>
      </w:pPr>
    </w:lvl>
    <w:lvl w:ilvl="6" w:tplc="2C0A000F" w:tentative="1">
      <w:start w:val="1"/>
      <w:numFmt w:val="decimal"/>
      <w:lvlText w:val="%7."/>
      <w:lvlJc w:val="left"/>
      <w:pPr>
        <w:ind w:left="5754" w:hanging="360"/>
      </w:pPr>
    </w:lvl>
    <w:lvl w:ilvl="7" w:tplc="2C0A0019" w:tentative="1">
      <w:start w:val="1"/>
      <w:numFmt w:val="lowerLetter"/>
      <w:lvlText w:val="%8."/>
      <w:lvlJc w:val="left"/>
      <w:pPr>
        <w:ind w:left="6474" w:hanging="360"/>
      </w:pPr>
    </w:lvl>
    <w:lvl w:ilvl="8" w:tplc="2C0A001B" w:tentative="1">
      <w:start w:val="1"/>
      <w:numFmt w:val="lowerRoman"/>
      <w:lvlText w:val="%9."/>
      <w:lvlJc w:val="right"/>
      <w:pPr>
        <w:ind w:left="7194" w:hanging="180"/>
      </w:pPr>
    </w:lvl>
  </w:abstractNum>
  <w:abstractNum w:abstractNumId="33">
    <w:nsid w:val="541A30D7"/>
    <w:multiLevelType w:val="hybridMultilevel"/>
    <w:tmpl w:val="AC780E06"/>
    <w:lvl w:ilvl="0" w:tplc="4A0CFBEC">
      <w:start w:val="1"/>
      <w:numFmt w:val="bullet"/>
      <w:lvlText w:val="•"/>
      <w:lvlJc w:val="left"/>
      <w:pPr>
        <w:tabs>
          <w:tab w:val="num" w:pos="720"/>
        </w:tabs>
        <w:ind w:left="720" w:hanging="360"/>
      </w:pPr>
      <w:rPr>
        <w:rFonts w:ascii="Times New Roman" w:hAnsi="Times New Roman" w:hint="default"/>
      </w:rPr>
    </w:lvl>
    <w:lvl w:ilvl="1" w:tplc="5AE8D4E2" w:tentative="1">
      <w:start w:val="1"/>
      <w:numFmt w:val="bullet"/>
      <w:lvlText w:val="•"/>
      <w:lvlJc w:val="left"/>
      <w:pPr>
        <w:tabs>
          <w:tab w:val="num" w:pos="1440"/>
        </w:tabs>
        <w:ind w:left="1440" w:hanging="360"/>
      </w:pPr>
      <w:rPr>
        <w:rFonts w:ascii="Times New Roman" w:hAnsi="Times New Roman" w:hint="default"/>
      </w:rPr>
    </w:lvl>
    <w:lvl w:ilvl="2" w:tplc="7E1EB556" w:tentative="1">
      <w:start w:val="1"/>
      <w:numFmt w:val="bullet"/>
      <w:lvlText w:val="•"/>
      <w:lvlJc w:val="left"/>
      <w:pPr>
        <w:tabs>
          <w:tab w:val="num" w:pos="2160"/>
        </w:tabs>
        <w:ind w:left="2160" w:hanging="360"/>
      </w:pPr>
      <w:rPr>
        <w:rFonts w:ascii="Times New Roman" w:hAnsi="Times New Roman" w:hint="default"/>
      </w:rPr>
    </w:lvl>
    <w:lvl w:ilvl="3" w:tplc="3F589C34" w:tentative="1">
      <w:start w:val="1"/>
      <w:numFmt w:val="bullet"/>
      <w:lvlText w:val="•"/>
      <w:lvlJc w:val="left"/>
      <w:pPr>
        <w:tabs>
          <w:tab w:val="num" w:pos="2880"/>
        </w:tabs>
        <w:ind w:left="2880" w:hanging="360"/>
      </w:pPr>
      <w:rPr>
        <w:rFonts w:ascii="Times New Roman" w:hAnsi="Times New Roman" w:hint="default"/>
      </w:rPr>
    </w:lvl>
    <w:lvl w:ilvl="4" w:tplc="1C400FE6" w:tentative="1">
      <w:start w:val="1"/>
      <w:numFmt w:val="bullet"/>
      <w:lvlText w:val="•"/>
      <w:lvlJc w:val="left"/>
      <w:pPr>
        <w:tabs>
          <w:tab w:val="num" w:pos="3600"/>
        </w:tabs>
        <w:ind w:left="3600" w:hanging="360"/>
      </w:pPr>
      <w:rPr>
        <w:rFonts w:ascii="Times New Roman" w:hAnsi="Times New Roman" w:hint="default"/>
      </w:rPr>
    </w:lvl>
    <w:lvl w:ilvl="5" w:tplc="3A124C9E" w:tentative="1">
      <w:start w:val="1"/>
      <w:numFmt w:val="bullet"/>
      <w:lvlText w:val="•"/>
      <w:lvlJc w:val="left"/>
      <w:pPr>
        <w:tabs>
          <w:tab w:val="num" w:pos="4320"/>
        </w:tabs>
        <w:ind w:left="4320" w:hanging="360"/>
      </w:pPr>
      <w:rPr>
        <w:rFonts w:ascii="Times New Roman" w:hAnsi="Times New Roman" w:hint="default"/>
      </w:rPr>
    </w:lvl>
    <w:lvl w:ilvl="6" w:tplc="CAC0AE7C" w:tentative="1">
      <w:start w:val="1"/>
      <w:numFmt w:val="bullet"/>
      <w:lvlText w:val="•"/>
      <w:lvlJc w:val="left"/>
      <w:pPr>
        <w:tabs>
          <w:tab w:val="num" w:pos="5040"/>
        </w:tabs>
        <w:ind w:left="5040" w:hanging="360"/>
      </w:pPr>
      <w:rPr>
        <w:rFonts w:ascii="Times New Roman" w:hAnsi="Times New Roman" w:hint="default"/>
      </w:rPr>
    </w:lvl>
    <w:lvl w:ilvl="7" w:tplc="7EBC51D4" w:tentative="1">
      <w:start w:val="1"/>
      <w:numFmt w:val="bullet"/>
      <w:lvlText w:val="•"/>
      <w:lvlJc w:val="left"/>
      <w:pPr>
        <w:tabs>
          <w:tab w:val="num" w:pos="5760"/>
        </w:tabs>
        <w:ind w:left="5760" w:hanging="360"/>
      </w:pPr>
      <w:rPr>
        <w:rFonts w:ascii="Times New Roman" w:hAnsi="Times New Roman" w:hint="default"/>
      </w:rPr>
    </w:lvl>
    <w:lvl w:ilvl="8" w:tplc="9C5E43C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5DA5485"/>
    <w:multiLevelType w:val="hybridMultilevel"/>
    <w:tmpl w:val="4DF2A6CE"/>
    <w:lvl w:ilvl="0" w:tplc="969A1AB8">
      <w:start w:val="1"/>
      <w:numFmt w:val="bullet"/>
      <w:lvlText w:val=""/>
      <w:lvlJc w:val="left"/>
      <w:pPr>
        <w:tabs>
          <w:tab w:val="num" w:pos="720"/>
        </w:tabs>
        <w:ind w:left="720" w:hanging="360"/>
      </w:pPr>
      <w:rPr>
        <w:rFonts w:ascii="Wingdings 2" w:hAnsi="Wingdings 2" w:hint="default"/>
      </w:rPr>
    </w:lvl>
    <w:lvl w:ilvl="1" w:tplc="6A9683CE" w:tentative="1">
      <w:start w:val="1"/>
      <w:numFmt w:val="bullet"/>
      <w:lvlText w:val=""/>
      <w:lvlJc w:val="left"/>
      <w:pPr>
        <w:tabs>
          <w:tab w:val="num" w:pos="1440"/>
        </w:tabs>
        <w:ind w:left="1440" w:hanging="360"/>
      </w:pPr>
      <w:rPr>
        <w:rFonts w:ascii="Wingdings 2" w:hAnsi="Wingdings 2" w:hint="default"/>
      </w:rPr>
    </w:lvl>
    <w:lvl w:ilvl="2" w:tplc="0F046236" w:tentative="1">
      <w:start w:val="1"/>
      <w:numFmt w:val="bullet"/>
      <w:lvlText w:val=""/>
      <w:lvlJc w:val="left"/>
      <w:pPr>
        <w:tabs>
          <w:tab w:val="num" w:pos="2160"/>
        </w:tabs>
        <w:ind w:left="2160" w:hanging="360"/>
      </w:pPr>
      <w:rPr>
        <w:rFonts w:ascii="Wingdings 2" w:hAnsi="Wingdings 2" w:hint="default"/>
      </w:rPr>
    </w:lvl>
    <w:lvl w:ilvl="3" w:tplc="44049AD6" w:tentative="1">
      <w:start w:val="1"/>
      <w:numFmt w:val="bullet"/>
      <w:lvlText w:val=""/>
      <w:lvlJc w:val="left"/>
      <w:pPr>
        <w:tabs>
          <w:tab w:val="num" w:pos="2880"/>
        </w:tabs>
        <w:ind w:left="2880" w:hanging="360"/>
      </w:pPr>
      <w:rPr>
        <w:rFonts w:ascii="Wingdings 2" w:hAnsi="Wingdings 2" w:hint="default"/>
      </w:rPr>
    </w:lvl>
    <w:lvl w:ilvl="4" w:tplc="9DFC5A6A" w:tentative="1">
      <w:start w:val="1"/>
      <w:numFmt w:val="bullet"/>
      <w:lvlText w:val=""/>
      <w:lvlJc w:val="left"/>
      <w:pPr>
        <w:tabs>
          <w:tab w:val="num" w:pos="3600"/>
        </w:tabs>
        <w:ind w:left="3600" w:hanging="360"/>
      </w:pPr>
      <w:rPr>
        <w:rFonts w:ascii="Wingdings 2" w:hAnsi="Wingdings 2" w:hint="default"/>
      </w:rPr>
    </w:lvl>
    <w:lvl w:ilvl="5" w:tplc="00BC8DA8" w:tentative="1">
      <w:start w:val="1"/>
      <w:numFmt w:val="bullet"/>
      <w:lvlText w:val=""/>
      <w:lvlJc w:val="left"/>
      <w:pPr>
        <w:tabs>
          <w:tab w:val="num" w:pos="4320"/>
        </w:tabs>
        <w:ind w:left="4320" w:hanging="360"/>
      </w:pPr>
      <w:rPr>
        <w:rFonts w:ascii="Wingdings 2" w:hAnsi="Wingdings 2" w:hint="default"/>
      </w:rPr>
    </w:lvl>
    <w:lvl w:ilvl="6" w:tplc="C7CA3CFC" w:tentative="1">
      <w:start w:val="1"/>
      <w:numFmt w:val="bullet"/>
      <w:lvlText w:val=""/>
      <w:lvlJc w:val="left"/>
      <w:pPr>
        <w:tabs>
          <w:tab w:val="num" w:pos="5040"/>
        </w:tabs>
        <w:ind w:left="5040" w:hanging="360"/>
      </w:pPr>
      <w:rPr>
        <w:rFonts w:ascii="Wingdings 2" w:hAnsi="Wingdings 2" w:hint="default"/>
      </w:rPr>
    </w:lvl>
    <w:lvl w:ilvl="7" w:tplc="ED44E56C" w:tentative="1">
      <w:start w:val="1"/>
      <w:numFmt w:val="bullet"/>
      <w:lvlText w:val=""/>
      <w:lvlJc w:val="left"/>
      <w:pPr>
        <w:tabs>
          <w:tab w:val="num" w:pos="5760"/>
        </w:tabs>
        <w:ind w:left="5760" w:hanging="360"/>
      </w:pPr>
      <w:rPr>
        <w:rFonts w:ascii="Wingdings 2" w:hAnsi="Wingdings 2" w:hint="default"/>
      </w:rPr>
    </w:lvl>
    <w:lvl w:ilvl="8" w:tplc="DDA6BE5C" w:tentative="1">
      <w:start w:val="1"/>
      <w:numFmt w:val="bullet"/>
      <w:lvlText w:val=""/>
      <w:lvlJc w:val="left"/>
      <w:pPr>
        <w:tabs>
          <w:tab w:val="num" w:pos="6480"/>
        </w:tabs>
        <w:ind w:left="6480" w:hanging="360"/>
      </w:pPr>
      <w:rPr>
        <w:rFonts w:ascii="Wingdings 2" w:hAnsi="Wingdings 2" w:hint="default"/>
      </w:rPr>
    </w:lvl>
  </w:abstractNum>
  <w:abstractNum w:abstractNumId="35">
    <w:nsid w:val="57E10BCC"/>
    <w:multiLevelType w:val="hybridMultilevel"/>
    <w:tmpl w:val="BC5CAE9C"/>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36">
    <w:nsid w:val="5C17231E"/>
    <w:multiLevelType w:val="hybridMultilevel"/>
    <w:tmpl w:val="D9C4C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D0E34A2"/>
    <w:multiLevelType w:val="hybridMultilevel"/>
    <w:tmpl w:val="D1C88AD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nsid w:val="67544E2F"/>
    <w:multiLevelType w:val="hybridMultilevel"/>
    <w:tmpl w:val="6DD4E0D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9">
    <w:nsid w:val="693A24D2"/>
    <w:multiLevelType w:val="hybridMultilevel"/>
    <w:tmpl w:val="9F46B034"/>
    <w:lvl w:ilvl="0" w:tplc="434ADAC2">
      <w:start w:val="1"/>
      <w:numFmt w:val="bullet"/>
      <w:lvlText w:val=""/>
      <w:lvlJc w:val="left"/>
      <w:pPr>
        <w:tabs>
          <w:tab w:val="num" w:pos="720"/>
        </w:tabs>
        <w:ind w:left="720" w:hanging="360"/>
      </w:pPr>
      <w:rPr>
        <w:rFonts w:ascii="Wingdings" w:hAnsi="Wingdings" w:hint="default"/>
      </w:rPr>
    </w:lvl>
    <w:lvl w:ilvl="1" w:tplc="F6EC80B6" w:tentative="1">
      <w:start w:val="1"/>
      <w:numFmt w:val="bullet"/>
      <w:lvlText w:val=""/>
      <w:lvlJc w:val="left"/>
      <w:pPr>
        <w:tabs>
          <w:tab w:val="num" w:pos="1440"/>
        </w:tabs>
        <w:ind w:left="1440" w:hanging="360"/>
      </w:pPr>
      <w:rPr>
        <w:rFonts w:ascii="Wingdings" w:hAnsi="Wingdings" w:hint="default"/>
      </w:rPr>
    </w:lvl>
    <w:lvl w:ilvl="2" w:tplc="4F4A5F44" w:tentative="1">
      <w:start w:val="1"/>
      <w:numFmt w:val="bullet"/>
      <w:lvlText w:val=""/>
      <w:lvlJc w:val="left"/>
      <w:pPr>
        <w:tabs>
          <w:tab w:val="num" w:pos="2160"/>
        </w:tabs>
        <w:ind w:left="2160" w:hanging="360"/>
      </w:pPr>
      <w:rPr>
        <w:rFonts w:ascii="Wingdings" w:hAnsi="Wingdings" w:hint="default"/>
      </w:rPr>
    </w:lvl>
    <w:lvl w:ilvl="3" w:tplc="338CD20C" w:tentative="1">
      <w:start w:val="1"/>
      <w:numFmt w:val="bullet"/>
      <w:lvlText w:val=""/>
      <w:lvlJc w:val="left"/>
      <w:pPr>
        <w:tabs>
          <w:tab w:val="num" w:pos="2880"/>
        </w:tabs>
        <w:ind w:left="2880" w:hanging="360"/>
      </w:pPr>
      <w:rPr>
        <w:rFonts w:ascii="Wingdings" w:hAnsi="Wingdings" w:hint="default"/>
      </w:rPr>
    </w:lvl>
    <w:lvl w:ilvl="4" w:tplc="A152481C" w:tentative="1">
      <w:start w:val="1"/>
      <w:numFmt w:val="bullet"/>
      <w:lvlText w:val=""/>
      <w:lvlJc w:val="left"/>
      <w:pPr>
        <w:tabs>
          <w:tab w:val="num" w:pos="3600"/>
        </w:tabs>
        <w:ind w:left="3600" w:hanging="360"/>
      </w:pPr>
      <w:rPr>
        <w:rFonts w:ascii="Wingdings" w:hAnsi="Wingdings" w:hint="default"/>
      </w:rPr>
    </w:lvl>
    <w:lvl w:ilvl="5" w:tplc="C2DE7872" w:tentative="1">
      <w:start w:val="1"/>
      <w:numFmt w:val="bullet"/>
      <w:lvlText w:val=""/>
      <w:lvlJc w:val="left"/>
      <w:pPr>
        <w:tabs>
          <w:tab w:val="num" w:pos="4320"/>
        </w:tabs>
        <w:ind w:left="4320" w:hanging="360"/>
      </w:pPr>
      <w:rPr>
        <w:rFonts w:ascii="Wingdings" w:hAnsi="Wingdings" w:hint="default"/>
      </w:rPr>
    </w:lvl>
    <w:lvl w:ilvl="6" w:tplc="4B6E4166" w:tentative="1">
      <w:start w:val="1"/>
      <w:numFmt w:val="bullet"/>
      <w:lvlText w:val=""/>
      <w:lvlJc w:val="left"/>
      <w:pPr>
        <w:tabs>
          <w:tab w:val="num" w:pos="5040"/>
        </w:tabs>
        <w:ind w:left="5040" w:hanging="360"/>
      </w:pPr>
      <w:rPr>
        <w:rFonts w:ascii="Wingdings" w:hAnsi="Wingdings" w:hint="default"/>
      </w:rPr>
    </w:lvl>
    <w:lvl w:ilvl="7" w:tplc="3664E2AC" w:tentative="1">
      <w:start w:val="1"/>
      <w:numFmt w:val="bullet"/>
      <w:lvlText w:val=""/>
      <w:lvlJc w:val="left"/>
      <w:pPr>
        <w:tabs>
          <w:tab w:val="num" w:pos="5760"/>
        </w:tabs>
        <w:ind w:left="5760" w:hanging="360"/>
      </w:pPr>
      <w:rPr>
        <w:rFonts w:ascii="Wingdings" w:hAnsi="Wingdings" w:hint="default"/>
      </w:rPr>
    </w:lvl>
    <w:lvl w:ilvl="8" w:tplc="67EAFBB0" w:tentative="1">
      <w:start w:val="1"/>
      <w:numFmt w:val="bullet"/>
      <w:lvlText w:val=""/>
      <w:lvlJc w:val="left"/>
      <w:pPr>
        <w:tabs>
          <w:tab w:val="num" w:pos="6480"/>
        </w:tabs>
        <w:ind w:left="6480" w:hanging="360"/>
      </w:pPr>
      <w:rPr>
        <w:rFonts w:ascii="Wingdings" w:hAnsi="Wingdings" w:hint="default"/>
      </w:rPr>
    </w:lvl>
  </w:abstractNum>
  <w:abstractNum w:abstractNumId="40">
    <w:nsid w:val="6CFB267F"/>
    <w:multiLevelType w:val="hybridMultilevel"/>
    <w:tmpl w:val="ED9E6EB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1">
    <w:nsid w:val="750B74EB"/>
    <w:multiLevelType w:val="hybridMultilevel"/>
    <w:tmpl w:val="E2AEE31A"/>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2235" w:hanging="360"/>
      </w:pPr>
      <w:rPr>
        <w:rFonts w:ascii="Courier New" w:hAnsi="Courier New" w:cs="Courier New" w:hint="default"/>
      </w:rPr>
    </w:lvl>
    <w:lvl w:ilvl="2" w:tplc="2C0A0005" w:tentative="1">
      <w:start w:val="1"/>
      <w:numFmt w:val="bullet"/>
      <w:lvlText w:val=""/>
      <w:lvlJc w:val="left"/>
      <w:pPr>
        <w:ind w:left="2955" w:hanging="360"/>
      </w:pPr>
      <w:rPr>
        <w:rFonts w:ascii="Wingdings" w:hAnsi="Wingdings" w:hint="default"/>
      </w:rPr>
    </w:lvl>
    <w:lvl w:ilvl="3" w:tplc="2C0A0001" w:tentative="1">
      <w:start w:val="1"/>
      <w:numFmt w:val="bullet"/>
      <w:lvlText w:val=""/>
      <w:lvlJc w:val="left"/>
      <w:pPr>
        <w:ind w:left="3675" w:hanging="360"/>
      </w:pPr>
      <w:rPr>
        <w:rFonts w:ascii="Symbol" w:hAnsi="Symbol" w:hint="default"/>
      </w:rPr>
    </w:lvl>
    <w:lvl w:ilvl="4" w:tplc="2C0A0003" w:tentative="1">
      <w:start w:val="1"/>
      <w:numFmt w:val="bullet"/>
      <w:lvlText w:val="o"/>
      <w:lvlJc w:val="left"/>
      <w:pPr>
        <w:ind w:left="4395" w:hanging="360"/>
      </w:pPr>
      <w:rPr>
        <w:rFonts w:ascii="Courier New" w:hAnsi="Courier New" w:cs="Courier New" w:hint="default"/>
      </w:rPr>
    </w:lvl>
    <w:lvl w:ilvl="5" w:tplc="2C0A0005" w:tentative="1">
      <w:start w:val="1"/>
      <w:numFmt w:val="bullet"/>
      <w:lvlText w:val=""/>
      <w:lvlJc w:val="left"/>
      <w:pPr>
        <w:ind w:left="5115" w:hanging="360"/>
      </w:pPr>
      <w:rPr>
        <w:rFonts w:ascii="Wingdings" w:hAnsi="Wingdings" w:hint="default"/>
      </w:rPr>
    </w:lvl>
    <w:lvl w:ilvl="6" w:tplc="2C0A0001" w:tentative="1">
      <w:start w:val="1"/>
      <w:numFmt w:val="bullet"/>
      <w:lvlText w:val=""/>
      <w:lvlJc w:val="left"/>
      <w:pPr>
        <w:ind w:left="5835" w:hanging="360"/>
      </w:pPr>
      <w:rPr>
        <w:rFonts w:ascii="Symbol" w:hAnsi="Symbol" w:hint="default"/>
      </w:rPr>
    </w:lvl>
    <w:lvl w:ilvl="7" w:tplc="2C0A0003" w:tentative="1">
      <w:start w:val="1"/>
      <w:numFmt w:val="bullet"/>
      <w:lvlText w:val="o"/>
      <w:lvlJc w:val="left"/>
      <w:pPr>
        <w:ind w:left="6555" w:hanging="360"/>
      </w:pPr>
      <w:rPr>
        <w:rFonts w:ascii="Courier New" w:hAnsi="Courier New" w:cs="Courier New" w:hint="default"/>
      </w:rPr>
    </w:lvl>
    <w:lvl w:ilvl="8" w:tplc="2C0A0005" w:tentative="1">
      <w:start w:val="1"/>
      <w:numFmt w:val="bullet"/>
      <w:lvlText w:val=""/>
      <w:lvlJc w:val="left"/>
      <w:pPr>
        <w:ind w:left="7275" w:hanging="360"/>
      </w:pPr>
      <w:rPr>
        <w:rFonts w:ascii="Wingdings" w:hAnsi="Wingdings" w:hint="default"/>
      </w:rPr>
    </w:lvl>
  </w:abstractNum>
  <w:abstractNum w:abstractNumId="42">
    <w:nsid w:val="75225F6B"/>
    <w:multiLevelType w:val="multilevel"/>
    <w:tmpl w:val="CF62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4115B"/>
    <w:multiLevelType w:val="multilevel"/>
    <w:tmpl w:val="E7C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F83850"/>
    <w:multiLevelType w:val="hybridMultilevel"/>
    <w:tmpl w:val="91FE2BB8"/>
    <w:lvl w:ilvl="0" w:tplc="2C0A0001">
      <w:start w:val="1"/>
      <w:numFmt w:val="bullet"/>
      <w:lvlText w:val=""/>
      <w:lvlJc w:val="left"/>
      <w:pPr>
        <w:ind w:left="748" w:hanging="360"/>
      </w:pPr>
      <w:rPr>
        <w:rFonts w:ascii="Symbol" w:hAnsi="Symbol" w:hint="default"/>
      </w:rPr>
    </w:lvl>
    <w:lvl w:ilvl="1" w:tplc="2C0A0003" w:tentative="1">
      <w:start w:val="1"/>
      <w:numFmt w:val="bullet"/>
      <w:lvlText w:val="o"/>
      <w:lvlJc w:val="left"/>
      <w:pPr>
        <w:ind w:left="1468" w:hanging="360"/>
      </w:pPr>
      <w:rPr>
        <w:rFonts w:ascii="Courier New" w:hAnsi="Courier New" w:cs="Courier New" w:hint="default"/>
      </w:rPr>
    </w:lvl>
    <w:lvl w:ilvl="2" w:tplc="2C0A0005" w:tentative="1">
      <w:start w:val="1"/>
      <w:numFmt w:val="bullet"/>
      <w:lvlText w:val=""/>
      <w:lvlJc w:val="left"/>
      <w:pPr>
        <w:ind w:left="2188" w:hanging="360"/>
      </w:pPr>
      <w:rPr>
        <w:rFonts w:ascii="Wingdings" w:hAnsi="Wingdings" w:hint="default"/>
      </w:rPr>
    </w:lvl>
    <w:lvl w:ilvl="3" w:tplc="2C0A0001" w:tentative="1">
      <w:start w:val="1"/>
      <w:numFmt w:val="bullet"/>
      <w:lvlText w:val=""/>
      <w:lvlJc w:val="left"/>
      <w:pPr>
        <w:ind w:left="2908" w:hanging="360"/>
      </w:pPr>
      <w:rPr>
        <w:rFonts w:ascii="Symbol" w:hAnsi="Symbol" w:hint="default"/>
      </w:rPr>
    </w:lvl>
    <w:lvl w:ilvl="4" w:tplc="2C0A0003" w:tentative="1">
      <w:start w:val="1"/>
      <w:numFmt w:val="bullet"/>
      <w:lvlText w:val="o"/>
      <w:lvlJc w:val="left"/>
      <w:pPr>
        <w:ind w:left="3628" w:hanging="360"/>
      </w:pPr>
      <w:rPr>
        <w:rFonts w:ascii="Courier New" w:hAnsi="Courier New" w:cs="Courier New" w:hint="default"/>
      </w:rPr>
    </w:lvl>
    <w:lvl w:ilvl="5" w:tplc="2C0A0005" w:tentative="1">
      <w:start w:val="1"/>
      <w:numFmt w:val="bullet"/>
      <w:lvlText w:val=""/>
      <w:lvlJc w:val="left"/>
      <w:pPr>
        <w:ind w:left="4348" w:hanging="360"/>
      </w:pPr>
      <w:rPr>
        <w:rFonts w:ascii="Wingdings" w:hAnsi="Wingdings" w:hint="default"/>
      </w:rPr>
    </w:lvl>
    <w:lvl w:ilvl="6" w:tplc="2C0A0001" w:tentative="1">
      <w:start w:val="1"/>
      <w:numFmt w:val="bullet"/>
      <w:lvlText w:val=""/>
      <w:lvlJc w:val="left"/>
      <w:pPr>
        <w:ind w:left="5068" w:hanging="360"/>
      </w:pPr>
      <w:rPr>
        <w:rFonts w:ascii="Symbol" w:hAnsi="Symbol" w:hint="default"/>
      </w:rPr>
    </w:lvl>
    <w:lvl w:ilvl="7" w:tplc="2C0A0003" w:tentative="1">
      <w:start w:val="1"/>
      <w:numFmt w:val="bullet"/>
      <w:lvlText w:val="o"/>
      <w:lvlJc w:val="left"/>
      <w:pPr>
        <w:ind w:left="5788" w:hanging="360"/>
      </w:pPr>
      <w:rPr>
        <w:rFonts w:ascii="Courier New" w:hAnsi="Courier New" w:cs="Courier New" w:hint="default"/>
      </w:rPr>
    </w:lvl>
    <w:lvl w:ilvl="8" w:tplc="2C0A0005" w:tentative="1">
      <w:start w:val="1"/>
      <w:numFmt w:val="bullet"/>
      <w:lvlText w:val=""/>
      <w:lvlJc w:val="left"/>
      <w:pPr>
        <w:ind w:left="6508" w:hanging="360"/>
      </w:pPr>
      <w:rPr>
        <w:rFonts w:ascii="Wingdings" w:hAnsi="Wingdings" w:hint="default"/>
      </w:rPr>
    </w:lvl>
  </w:abstractNum>
  <w:abstractNum w:abstractNumId="45">
    <w:nsid w:val="78C568DB"/>
    <w:multiLevelType w:val="hybridMultilevel"/>
    <w:tmpl w:val="E086002E"/>
    <w:lvl w:ilvl="0" w:tplc="1C24E250">
      <w:start w:val="1"/>
      <w:numFmt w:val="bullet"/>
      <w:lvlText w:val=""/>
      <w:lvlJc w:val="left"/>
      <w:pPr>
        <w:tabs>
          <w:tab w:val="num" w:pos="720"/>
        </w:tabs>
        <w:ind w:left="720" w:hanging="360"/>
      </w:pPr>
      <w:rPr>
        <w:rFonts w:ascii="Wingdings" w:hAnsi="Wingdings" w:hint="default"/>
      </w:rPr>
    </w:lvl>
    <w:lvl w:ilvl="1" w:tplc="A042B03A" w:tentative="1">
      <w:start w:val="1"/>
      <w:numFmt w:val="bullet"/>
      <w:lvlText w:val=""/>
      <w:lvlJc w:val="left"/>
      <w:pPr>
        <w:tabs>
          <w:tab w:val="num" w:pos="1440"/>
        </w:tabs>
        <w:ind w:left="1440" w:hanging="360"/>
      </w:pPr>
      <w:rPr>
        <w:rFonts w:ascii="Wingdings" w:hAnsi="Wingdings" w:hint="default"/>
      </w:rPr>
    </w:lvl>
    <w:lvl w:ilvl="2" w:tplc="49549058" w:tentative="1">
      <w:start w:val="1"/>
      <w:numFmt w:val="bullet"/>
      <w:lvlText w:val=""/>
      <w:lvlJc w:val="left"/>
      <w:pPr>
        <w:tabs>
          <w:tab w:val="num" w:pos="2160"/>
        </w:tabs>
        <w:ind w:left="2160" w:hanging="360"/>
      </w:pPr>
      <w:rPr>
        <w:rFonts w:ascii="Wingdings" w:hAnsi="Wingdings" w:hint="default"/>
      </w:rPr>
    </w:lvl>
    <w:lvl w:ilvl="3" w:tplc="E2CE95BE" w:tentative="1">
      <w:start w:val="1"/>
      <w:numFmt w:val="bullet"/>
      <w:lvlText w:val=""/>
      <w:lvlJc w:val="left"/>
      <w:pPr>
        <w:tabs>
          <w:tab w:val="num" w:pos="2880"/>
        </w:tabs>
        <w:ind w:left="2880" w:hanging="360"/>
      </w:pPr>
      <w:rPr>
        <w:rFonts w:ascii="Wingdings" w:hAnsi="Wingdings" w:hint="default"/>
      </w:rPr>
    </w:lvl>
    <w:lvl w:ilvl="4" w:tplc="00261A92" w:tentative="1">
      <w:start w:val="1"/>
      <w:numFmt w:val="bullet"/>
      <w:lvlText w:val=""/>
      <w:lvlJc w:val="left"/>
      <w:pPr>
        <w:tabs>
          <w:tab w:val="num" w:pos="3600"/>
        </w:tabs>
        <w:ind w:left="3600" w:hanging="360"/>
      </w:pPr>
      <w:rPr>
        <w:rFonts w:ascii="Wingdings" w:hAnsi="Wingdings" w:hint="default"/>
      </w:rPr>
    </w:lvl>
    <w:lvl w:ilvl="5" w:tplc="C4F8D282" w:tentative="1">
      <w:start w:val="1"/>
      <w:numFmt w:val="bullet"/>
      <w:lvlText w:val=""/>
      <w:lvlJc w:val="left"/>
      <w:pPr>
        <w:tabs>
          <w:tab w:val="num" w:pos="4320"/>
        </w:tabs>
        <w:ind w:left="4320" w:hanging="360"/>
      </w:pPr>
      <w:rPr>
        <w:rFonts w:ascii="Wingdings" w:hAnsi="Wingdings" w:hint="default"/>
      </w:rPr>
    </w:lvl>
    <w:lvl w:ilvl="6" w:tplc="624C8836" w:tentative="1">
      <w:start w:val="1"/>
      <w:numFmt w:val="bullet"/>
      <w:lvlText w:val=""/>
      <w:lvlJc w:val="left"/>
      <w:pPr>
        <w:tabs>
          <w:tab w:val="num" w:pos="5040"/>
        </w:tabs>
        <w:ind w:left="5040" w:hanging="360"/>
      </w:pPr>
      <w:rPr>
        <w:rFonts w:ascii="Wingdings" w:hAnsi="Wingdings" w:hint="default"/>
      </w:rPr>
    </w:lvl>
    <w:lvl w:ilvl="7" w:tplc="0008952C" w:tentative="1">
      <w:start w:val="1"/>
      <w:numFmt w:val="bullet"/>
      <w:lvlText w:val=""/>
      <w:lvlJc w:val="left"/>
      <w:pPr>
        <w:tabs>
          <w:tab w:val="num" w:pos="5760"/>
        </w:tabs>
        <w:ind w:left="5760" w:hanging="360"/>
      </w:pPr>
      <w:rPr>
        <w:rFonts w:ascii="Wingdings" w:hAnsi="Wingdings" w:hint="default"/>
      </w:rPr>
    </w:lvl>
    <w:lvl w:ilvl="8" w:tplc="680E4474" w:tentative="1">
      <w:start w:val="1"/>
      <w:numFmt w:val="bullet"/>
      <w:lvlText w:val=""/>
      <w:lvlJc w:val="left"/>
      <w:pPr>
        <w:tabs>
          <w:tab w:val="num" w:pos="6480"/>
        </w:tabs>
        <w:ind w:left="6480" w:hanging="360"/>
      </w:pPr>
      <w:rPr>
        <w:rFonts w:ascii="Wingdings" w:hAnsi="Wingdings" w:hint="default"/>
      </w:rPr>
    </w:lvl>
  </w:abstractNum>
  <w:abstractNum w:abstractNumId="46">
    <w:nsid w:val="7CB45E42"/>
    <w:multiLevelType w:val="hybridMultilevel"/>
    <w:tmpl w:val="1E029D06"/>
    <w:lvl w:ilvl="0" w:tplc="2C0A000F">
      <w:start w:val="1"/>
      <w:numFmt w:val="decimal"/>
      <w:lvlText w:val="%1."/>
      <w:lvlJc w:val="left"/>
      <w:pPr>
        <w:ind w:left="2061" w:hanging="360"/>
      </w:p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47">
    <w:nsid w:val="7DD94442"/>
    <w:multiLevelType w:val="multilevel"/>
    <w:tmpl w:val="C7A6E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BC2A94"/>
    <w:multiLevelType w:val="hybridMultilevel"/>
    <w:tmpl w:val="68ECA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0"/>
  </w:num>
  <w:num w:numId="4">
    <w:abstractNumId w:val="41"/>
  </w:num>
  <w:num w:numId="5">
    <w:abstractNumId w:val="21"/>
  </w:num>
  <w:num w:numId="6">
    <w:abstractNumId w:val="28"/>
  </w:num>
  <w:num w:numId="7">
    <w:abstractNumId w:val="32"/>
  </w:num>
  <w:num w:numId="8">
    <w:abstractNumId w:val="7"/>
  </w:num>
  <w:num w:numId="9">
    <w:abstractNumId w:val="15"/>
  </w:num>
  <w:num w:numId="10">
    <w:abstractNumId w:val="38"/>
  </w:num>
  <w:num w:numId="11">
    <w:abstractNumId w:val="40"/>
  </w:num>
  <w:num w:numId="12">
    <w:abstractNumId w:val="26"/>
  </w:num>
  <w:num w:numId="13">
    <w:abstractNumId w:val="25"/>
  </w:num>
  <w:num w:numId="14">
    <w:abstractNumId w:val="31"/>
  </w:num>
  <w:num w:numId="15">
    <w:abstractNumId w:val="4"/>
  </w:num>
  <w:num w:numId="16">
    <w:abstractNumId w:val="11"/>
  </w:num>
  <w:num w:numId="17">
    <w:abstractNumId w:val="34"/>
  </w:num>
  <w:num w:numId="18">
    <w:abstractNumId w:val="8"/>
  </w:num>
  <w:num w:numId="19">
    <w:abstractNumId w:val="14"/>
  </w:num>
  <w:num w:numId="20">
    <w:abstractNumId w:val="0"/>
  </w:num>
  <w:num w:numId="21">
    <w:abstractNumId w:val="6"/>
  </w:num>
  <w:num w:numId="22">
    <w:abstractNumId w:val="36"/>
  </w:num>
  <w:num w:numId="23">
    <w:abstractNumId w:val="42"/>
  </w:num>
  <w:num w:numId="24">
    <w:abstractNumId w:val="2"/>
  </w:num>
  <w:num w:numId="25">
    <w:abstractNumId w:val="48"/>
  </w:num>
  <w:num w:numId="26">
    <w:abstractNumId w:val="13"/>
  </w:num>
  <w:num w:numId="27">
    <w:abstractNumId w:val="17"/>
  </w:num>
  <w:num w:numId="28">
    <w:abstractNumId w:val="35"/>
  </w:num>
  <w:num w:numId="29">
    <w:abstractNumId w:val="12"/>
  </w:num>
  <w:num w:numId="30">
    <w:abstractNumId w:val="23"/>
  </w:num>
  <w:num w:numId="31">
    <w:abstractNumId w:val="10"/>
  </w:num>
  <w:num w:numId="32">
    <w:abstractNumId w:val="37"/>
  </w:num>
  <w:num w:numId="33">
    <w:abstractNumId w:val="46"/>
  </w:num>
  <w:num w:numId="34">
    <w:abstractNumId w:val="29"/>
  </w:num>
  <w:num w:numId="35">
    <w:abstractNumId w:val="19"/>
  </w:num>
  <w:num w:numId="36">
    <w:abstractNumId w:val="16"/>
  </w:num>
  <w:num w:numId="37">
    <w:abstractNumId w:val="9"/>
  </w:num>
  <w:num w:numId="38">
    <w:abstractNumId w:val="33"/>
  </w:num>
  <w:num w:numId="39">
    <w:abstractNumId w:val="39"/>
  </w:num>
  <w:num w:numId="40">
    <w:abstractNumId w:val="45"/>
  </w:num>
  <w:num w:numId="41">
    <w:abstractNumId w:val="22"/>
  </w:num>
  <w:num w:numId="42">
    <w:abstractNumId w:val="1"/>
  </w:num>
  <w:num w:numId="43">
    <w:abstractNumId w:val="24"/>
  </w:num>
  <w:num w:numId="44">
    <w:abstractNumId w:val="5"/>
  </w:num>
  <w:num w:numId="45">
    <w:abstractNumId w:val="20"/>
  </w:num>
  <w:num w:numId="46">
    <w:abstractNumId w:val="3"/>
  </w:num>
  <w:num w:numId="47">
    <w:abstractNumId w:val="47"/>
  </w:num>
  <w:num w:numId="48">
    <w:abstractNumId w:val="18"/>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80623"/>
    <w:rsid w:val="00001AB7"/>
    <w:rsid w:val="0001460B"/>
    <w:rsid w:val="00034FF3"/>
    <w:rsid w:val="000364CF"/>
    <w:rsid w:val="000418EE"/>
    <w:rsid w:val="00042429"/>
    <w:rsid w:val="000448F9"/>
    <w:rsid w:val="00045452"/>
    <w:rsid w:val="00046425"/>
    <w:rsid w:val="00053AD3"/>
    <w:rsid w:val="0006723E"/>
    <w:rsid w:val="000752E2"/>
    <w:rsid w:val="0007627E"/>
    <w:rsid w:val="000811DF"/>
    <w:rsid w:val="00085C48"/>
    <w:rsid w:val="000879D2"/>
    <w:rsid w:val="00094BCA"/>
    <w:rsid w:val="00095C46"/>
    <w:rsid w:val="000A5916"/>
    <w:rsid w:val="000D2B0E"/>
    <w:rsid w:val="000E699E"/>
    <w:rsid w:val="000F24BA"/>
    <w:rsid w:val="0011358E"/>
    <w:rsid w:val="0011411A"/>
    <w:rsid w:val="00123F3B"/>
    <w:rsid w:val="00133A64"/>
    <w:rsid w:val="0014796F"/>
    <w:rsid w:val="00160EE8"/>
    <w:rsid w:val="0016116E"/>
    <w:rsid w:val="00161EFC"/>
    <w:rsid w:val="00171272"/>
    <w:rsid w:val="0017311B"/>
    <w:rsid w:val="00190FC1"/>
    <w:rsid w:val="00192BAF"/>
    <w:rsid w:val="00192D9A"/>
    <w:rsid w:val="001B1F41"/>
    <w:rsid w:val="001C02CC"/>
    <w:rsid w:val="001C0FD7"/>
    <w:rsid w:val="001D4C15"/>
    <w:rsid w:val="001E54A7"/>
    <w:rsid w:val="001F110B"/>
    <w:rsid w:val="001F3143"/>
    <w:rsid w:val="001F5B5A"/>
    <w:rsid w:val="00203A87"/>
    <w:rsid w:val="00215F95"/>
    <w:rsid w:val="00225575"/>
    <w:rsid w:val="00243895"/>
    <w:rsid w:val="00265F5A"/>
    <w:rsid w:val="0028051B"/>
    <w:rsid w:val="002A491A"/>
    <w:rsid w:val="002A6C1C"/>
    <w:rsid w:val="002C1FC0"/>
    <w:rsid w:val="002F3907"/>
    <w:rsid w:val="002F7D8C"/>
    <w:rsid w:val="003107A3"/>
    <w:rsid w:val="003156CB"/>
    <w:rsid w:val="00356332"/>
    <w:rsid w:val="003563F4"/>
    <w:rsid w:val="00365838"/>
    <w:rsid w:val="00375CCD"/>
    <w:rsid w:val="003926E7"/>
    <w:rsid w:val="00395821"/>
    <w:rsid w:val="003A62DE"/>
    <w:rsid w:val="003B7716"/>
    <w:rsid w:val="003C5E27"/>
    <w:rsid w:val="003C71D4"/>
    <w:rsid w:val="003D09C3"/>
    <w:rsid w:val="003E66E8"/>
    <w:rsid w:val="00407110"/>
    <w:rsid w:val="00426960"/>
    <w:rsid w:val="00450670"/>
    <w:rsid w:val="0045257A"/>
    <w:rsid w:val="0045671E"/>
    <w:rsid w:val="00461CA8"/>
    <w:rsid w:val="004632B4"/>
    <w:rsid w:val="00467991"/>
    <w:rsid w:val="004967C6"/>
    <w:rsid w:val="00496D64"/>
    <w:rsid w:val="004B158D"/>
    <w:rsid w:val="004B246F"/>
    <w:rsid w:val="004C3BF5"/>
    <w:rsid w:val="004C74C5"/>
    <w:rsid w:val="004E7C58"/>
    <w:rsid w:val="004F734B"/>
    <w:rsid w:val="005007F8"/>
    <w:rsid w:val="0050431B"/>
    <w:rsid w:val="0051281E"/>
    <w:rsid w:val="00513D54"/>
    <w:rsid w:val="00524E93"/>
    <w:rsid w:val="00545165"/>
    <w:rsid w:val="00561B7E"/>
    <w:rsid w:val="0057410D"/>
    <w:rsid w:val="00581504"/>
    <w:rsid w:val="00581AE5"/>
    <w:rsid w:val="005962D6"/>
    <w:rsid w:val="00597E8E"/>
    <w:rsid w:val="005A597E"/>
    <w:rsid w:val="005C1E13"/>
    <w:rsid w:val="006034E7"/>
    <w:rsid w:val="00607C27"/>
    <w:rsid w:val="00613D8D"/>
    <w:rsid w:val="006314B5"/>
    <w:rsid w:val="00644AA2"/>
    <w:rsid w:val="006540CD"/>
    <w:rsid w:val="006553D2"/>
    <w:rsid w:val="00655B1E"/>
    <w:rsid w:val="00681EFF"/>
    <w:rsid w:val="00693945"/>
    <w:rsid w:val="006B49C0"/>
    <w:rsid w:val="006B541B"/>
    <w:rsid w:val="006C36A5"/>
    <w:rsid w:val="006D30A3"/>
    <w:rsid w:val="006E669F"/>
    <w:rsid w:val="00726405"/>
    <w:rsid w:val="00726497"/>
    <w:rsid w:val="007325A4"/>
    <w:rsid w:val="00737498"/>
    <w:rsid w:val="00752CEE"/>
    <w:rsid w:val="007545C1"/>
    <w:rsid w:val="007604B4"/>
    <w:rsid w:val="007732F3"/>
    <w:rsid w:val="007763DF"/>
    <w:rsid w:val="007851EF"/>
    <w:rsid w:val="007867A1"/>
    <w:rsid w:val="007A4CD1"/>
    <w:rsid w:val="007A7FE4"/>
    <w:rsid w:val="007B2825"/>
    <w:rsid w:val="007B38BC"/>
    <w:rsid w:val="007C283F"/>
    <w:rsid w:val="007F0044"/>
    <w:rsid w:val="007F6785"/>
    <w:rsid w:val="00813BEA"/>
    <w:rsid w:val="00816A37"/>
    <w:rsid w:val="00826F6B"/>
    <w:rsid w:val="0083675A"/>
    <w:rsid w:val="00844793"/>
    <w:rsid w:val="0085465E"/>
    <w:rsid w:val="00861FF8"/>
    <w:rsid w:val="0086402F"/>
    <w:rsid w:val="00867736"/>
    <w:rsid w:val="0087545C"/>
    <w:rsid w:val="00891584"/>
    <w:rsid w:val="008A1C19"/>
    <w:rsid w:val="008A605A"/>
    <w:rsid w:val="008C06A7"/>
    <w:rsid w:val="008C5C98"/>
    <w:rsid w:val="008D128F"/>
    <w:rsid w:val="008D7919"/>
    <w:rsid w:val="008E0956"/>
    <w:rsid w:val="008E46CA"/>
    <w:rsid w:val="008F364F"/>
    <w:rsid w:val="0090098A"/>
    <w:rsid w:val="009046E3"/>
    <w:rsid w:val="0091003E"/>
    <w:rsid w:val="00912AAF"/>
    <w:rsid w:val="00917A31"/>
    <w:rsid w:val="009308A8"/>
    <w:rsid w:val="00941D45"/>
    <w:rsid w:val="00947DA3"/>
    <w:rsid w:val="009619DB"/>
    <w:rsid w:val="00975AA3"/>
    <w:rsid w:val="009805CB"/>
    <w:rsid w:val="00984424"/>
    <w:rsid w:val="0099406F"/>
    <w:rsid w:val="009B2069"/>
    <w:rsid w:val="009F3477"/>
    <w:rsid w:val="009F55F5"/>
    <w:rsid w:val="00A001AB"/>
    <w:rsid w:val="00A02B4E"/>
    <w:rsid w:val="00A06B17"/>
    <w:rsid w:val="00A1315E"/>
    <w:rsid w:val="00A222E4"/>
    <w:rsid w:val="00A245E6"/>
    <w:rsid w:val="00A278BB"/>
    <w:rsid w:val="00A324A8"/>
    <w:rsid w:val="00A554FC"/>
    <w:rsid w:val="00A5566B"/>
    <w:rsid w:val="00A61A09"/>
    <w:rsid w:val="00A63B0A"/>
    <w:rsid w:val="00A6403E"/>
    <w:rsid w:val="00A64D66"/>
    <w:rsid w:val="00A71393"/>
    <w:rsid w:val="00A80623"/>
    <w:rsid w:val="00A966B8"/>
    <w:rsid w:val="00AD5A9C"/>
    <w:rsid w:val="00B01881"/>
    <w:rsid w:val="00B14108"/>
    <w:rsid w:val="00B16E01"/>
    <w:rsid w:val="00B21D01"/>
    <w:rsid w:val="00B23F5C"/>
    <w:rsid w:val="00B2440C"/>
    <w:rsid w:val="00B339F1"/>
    <w:rsid w:val="00B44B9F"/>
    <w:rsid w:val="00B46841"/>
    <w:rsid w:val="00B47507"/>
    <w:rsid w:val="00B71628"/>
    <w:rsid w:val="00B75223"/>
    <w:rsid w:val="00B8235F"/>
    <w:rsid w:val="00B87493"/>
    <w:rsid w:val="00B956DA"/>
    <w:rsid w:val="00BA0E43"/>
    <w:rsid w:val="00BB3E7B"/>
    <w:rsid w:val="00BC4F1B"/>
    <w:rsid w:val="00BC5FBF"/>
    <w:rsid w:val="00BD1498"/>
    <w:rsid w:val="00BD2B67"/>
    <w:rsid w:val="00BD5F56"/>
    <w:rsid w:val="00BD7D12"/>
    <w:rsid w:val="00BE12A0"/>
    <w:rsid w:val="00BE1B11"/>
    <w:rsid w:val="00BF77C1"/>
    <w:rsid w:val="00C04852"/>
    <w:rsid w:val="00C07DC3"/>
    <w:rsid w:val="00C10CED"/>
    <w:rsid w:val="00C47356"/>
    <w:rsid w:val="00C52988"/>
    <w:rsid w:val="00C64E61"/>
    <w:rsid w:val="00C7686E"/>
    <w:rsid w:val="00C90283"/>
    <w:rsid w:val="00C96165"/>
    <w:rsid w:val="00CA4BD5"/>
    <w:rsid w:val="00CC63CF"/>
    <w:rsid w:val="00CD492D"/>
    <w:rsid w:val="00CE32BB"/>
    <w:rsid w:val="00CE37DD"/>
    <w:rsid w:val="00CF1318"/>
    <w:rsid w:val="00CF3526"/>
    <w:rsid w:val="00CF41C9"/>
    <w:rsid w:val="00CF4DBA"/>
    <w:rsid w:val="00CF6BF0"/>
    <w:rsid w:val="00D61CAE"/>
    <w:rsid w:val="00D808EA"/>
    <w:rsid w:val="00D813BC"/>
    <w:rsid w:val="00D902D5"/>
    <w:rsid w:val="00D924B1"/>
    <w:rsid w:val="00D9706F"/>
    <w:rsid w:val="00DB3F3F"/>
    <w:rsid w:val="00DC348C"/>
    <w:rsid w:val="00DD01FB"/>
    <w:rsid w:val="00DD0849"/>
    <w:rsid w:val="00DD0DF3"/>
    <w:rsid w:val="00DD44BA"/>
    <w:rsid w:val="00DD61D2"/>
    <w:rsid w:val="00DF2801"/>
    <w:rsid w:val="00E05A96"/>
    <w:rsid w:val="00E108FA"/>
    <w:rsid w:val="00E229D8"/>
    <w:rsid w:val="00E47DC3"/>
    <w:rsid w:val="00E534B4"/>
    <w:rsid w:val="00E606B4"/>
    <w:rsid w:val="00E73FBD"/>
    <w:rsid w:val="00E75C87"/>
    <w:rsid w:val="00E77630"/>
    <w:rsid w:val="00E81ADB"/>
    <w:rsid w:val="00E825CF"/>
    <w:rsid w:val="00E82D19"/>
    <w:rsid w:val="00E949CD"/>
    <w:rsid w:val="00EA18E7"/>
    <w:rsid w:val="00EA4C02"/>
    <w:rsid w:val="00EB4847"/>
    <w:rsid w:val="00EC117F"/>
    <w:rsid w:val="00EF29DE"/>
    <w:rsid w:val="00EF3C6A"/>
    <w:rsid w:val="00EF5012"/>
    <w:rsid w:val="00EF7577"/>
    <w:rsid w:val="00F26AC2"/>
    <w:rsid w:val="00F2785D"/>
    <w:rsid w:val="00F346A9"/>
    <w:rsid w:val="00F44826"/>
    <w:rsid w:val="00F57B45"/>
    <w:rsid w:val="00F67C5E"/>
    <w:rsid w:val="00F70AAD"/>
    <w:rsid w:val="00F97DD1"/>
    <w:rsid w:val="00FA3082"/>
    <w:rsid w:val="00FC1582"/>
    <w:rsid w:val="00FC3AE3"/>
    <w:rsid w:val="00FC6799"/>
    <w:rsid w:val="00FD166B"/>
    <w:rsid w:val="00FD3F04"/>
    <w:rsid w:val="00FD5A09"/>
    <w:rsid w:val="00FD6B1C"/>
    <w:rsid w:val="00FE0FB5"/>
    <w:rsid w:val="00FE3A73"/>
    <w:rsid w:val="00FE47AC"/>
    <w:rsid w:val="00FE72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61"/>
    <w:pPr>
      <w:spacing w:line="300" w:lineRule="exact"/>
      <w:jc w:val="center"/>
    </w:pPr>
    <w:rPr>
      <w:rFonts w:ascii="Verdana" w:eastAsia="Times New Roman" w:hAnsi="Verdana" w:cs="Tahoma"/>
      <w:sz w:val="18"/>
      <w:szCs w:val="20"/>
      <w:lang w:val="es-ES"/>
    </w:rPr>
  </w:style>
  <w:style w:type="paragraph" w:styleId="Ttulo1">
    <w:name w:val="heading 1"/>
    <w:basedOn w:val="Normal"/>
    <w:next w:val="Normal"/>
    <w:link w:val="Ttulo1Car"/>
    <w:uiPriority w:val="9"/>
    <w:qFormat/>
    <w:rsid w:val="002F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67736"/>
    <w:pPr>
      <w:spacing w:before="100" w:beforeAutospacing="1" w:after="100" w:afterAutospacing="1" w:line="240" w:lineRule="auto"/>
      <w:outlineLvl w:val="2"/>
    </w:pPr>
    <w:rPr>
      <w:rFonts w:ascii="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623"/>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80623"/>
    <w:rPr>
      <w:rFonts w:ascii="Tahoma" w:hAnsi="Tahoma" w:cs="Tahoma"/>
      <w:sz w:val="16"/>
      <w:szCs w:val="16"/>
    </w:rPr>
  </w:style>
  <w:style w:type="character" w:styleId="Hipervnculo">
    <w:name w:val="Hyperlink"/>
    <w:basedOn w:val="Fuentedeprrafopredeter"/>
    <w:uiPriority w:val="99"/>
    <w:unhideWhenUsed/>
    <w:rsid w:val="00581504"/>
    <w:rPr>
      <w:color w:val="0000FF"/>
      <w:u w:val="single"/>
    </w:rPr>
  </w:style>
  <w:style w:type="paragraph" w:customStyle="1" w:styleId="p">
    <w:name w:val="p"/>
    <w:basedOn w:val="Normal"/>
    <w:rsid w:val="00581504"/>
    <w:pPr>
      <w:spacing w:before="100" w:beforeAutospacing="1" w:after="100" w:afterAutospacing="1" w:line="240" w:lineRule="auto"/>
    </w:pPr>
    <w:rPr>
      <w:rFonts w:ascii="Times New Roman" w:hAnsi="Times New Roman" w:cs="Times New Roman"/>
      <w:sz w:val="24"/>
      <w:szCs w:val="24"/>
      <w:lang w:eastAsia="es-AR"/>
    </w:rPr>
  </w:style>
  <w:style w:type="table" w:styleId="Tablaconcuadrcula">
    <w:name w:val="Table Grid"/>
    <w:basedOn w:val="Tablanormal"/>
    <w:uiPriority w:val="59"/>
    <w:rsid w:val="00450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orange1">
    <w:name w:val="button_orange1"/>
    <w:basedOn w:val="Fuentedeprrafopredeter"/>
    <w:rsid w:val="007604B4"/>
    <w:rPr>
      <w:rFonts w:ascii="Tahoma" w:hAnsi="Tahoma" w:cs="Tahoma" w:hint="default"/>
      <w:b/>
      <w:bCs/>
      <w:vanish w:val="0"/>
      <w:webHidden w:val="0"/>
      <w:color w:val="09C3EB"/>
      <w:sz w:val="15"/>
      <w:szCs w:val="15"/>
      <w:specVanish w:val="0"/>
    </w:rPr>
  </w:style>
  <w:style w:type="paragraph" w:styleId="NormalWeb">
    <w:name w:val="Normal (Web)"/>
    <w:basedOn w:val="Normal"/>
    <w:uiPriority w:val="99"/>
    <w:unhideWhenUsed/>
    <w:rsid w:val="007604B4"/>
    <w:pPr>
      <w:spacing w:before="100" w:beforeAutospacing="1" w:after="100" w:afterAutospacing="1" w:line="240" w:lineRule="auto"/>
    </w:pPr>
    <w:rPr>
      <w:rFonts w:ascii="Times New Roman" w:hAnsi="Times New Roman" w:cs="Times New Roman"/>
      <w:sz w:val="24"/>
      <w:szCs w:val="24"/>
      <w:lang w:eastAsia="es-AR"/>
    </w:rPr>
  </w:style>
  <w:style w:type="character" w:styleId="Textoennegrita">
    <w:name w:val="Strong"/>
    <w:basedOn w:val="Fuentedeprrafopredeter"/>
    <w:uiPriority w:val="22"/>
    <w:qFormat/>
    <w:rsid w:val="007604B4"/>
    <w:rPr>
      <w:b/>
      <w:bCs/>
    </w:rPr>
  </w:style>
  <w:style w:type="paragraph" w:customStyle="1" w:styleId="subtitulo">
    <w:name w:val="subtitulo"/>
    <w:basedOn w:val="Normal"/>
    <w:rsid w:val="007604B4"/>
    <w:pPr>
      <w:spacing w:before="100" w:beforeAutospacing="1" w:after="100" w:afterAutospacing="1" w:line="240" w:lineRule="auto"/>
    </w:pPr>
    <w:rPr>
      <w:rFonts w:ascii="Times New Roman" w:hAnsi="Times New Roman" w:cs="Times New Roman"/>
      <w:b/>
      <w:bCs/>
      <w:color w:val="562B18"/>
      <w:sz w:val="15"/>
      <w:szCs w:val="15"/>
      <w:lang w:eastAsia="es-AR"/>
    </w:rPr>
  </w:style>
  <w:style w:type="paragraph" w:styleId="Prrafodelista">
    <w:name w:val="List Paragraph"/>
    <w:basedOn w:val="Normal"/>
    <w:uiPriority w:val="34"/>
    <w:qFormat/>
    <w:rsid w:val="00A278BB"/>
    <w:pPr>
      <w:ind w:left="720"/>
      <w:contextualSpacing/>
    </w:pPr>
  </w:style>
  <w:style w:type="character" w:customStyle="1" w:styleId="Ttulo3Car">
    <w:name w:val="Título 3 Car"/>
    <w:basedOn w:val="Fuentedeprrafopredeter"/>
    <w:link w:val="Ttulo3"/>
    <w:uiPriority w:val="9"/>
    <w:rsid w:val="00867736"/>
    <w:rPr>
      <w:rFonts w:ascii="Times New Roman" w:eastAsia="Times New Roman" w:hAnsi="Times New Roman" w:cs="Times New Roman"/>
      <w:b/>
      <w:bCs/>
      <w:sz w:val="27"/>
      <w:szCs w:val="27"/>
      <w:lang w:eastAsia="es-AR"/>
    </w:rPr>
  </w:style>
  <w:style w:type="character" w:styleId="AcrnimoHTML">
    <w:name w:val="HTML Acronym"/>
    <w:basedOn w:val="Fuentedeprrafopredeter"/>
    <w:uiPriority w:val="99"/>
    <w:semiHidden/>
    <w:unhideWhenUsed/>
    <w:rsid w:val="00867736"/>
  </w:style>
  <w:style w:type="paragraph" w:customStyle="1" w:styleId="midtabgroup">
    <w:name w:val="midtabgroup"/>
    <w:basedOn w:val="Normal"/>
    <w:rsid w:val="00867736"/>
    <w:pPr>
      <w:spacing w:before="100" w:beforeAutospacing="1" w:after="100" w:afterAutospacing="1" w:line="240" w:lineRule="auto"/>
    </w:pPr>
    <w:rPr>
      <w:rFonts w:ascii="Times New Roman" w:hAnsi="Times New Roman" w:cs="Times New Roman"/>
      <w:sz w:val="24"/>
      <w:szCs w:val="24"/>
      <w:lang w:eastAsia="es-AR"/>
    </w:rPr>
  </w:style>
  <w:style w:type="character" w:customStyle="1" w:styleId="greek">
    <w:name w:val="greek"/>
    <w:basedOn w:val="Fuentedeprrafopredeter"/>
    <w:rsid w:val="00867736"/>
  </w:style>
  <w:style w:type="character" w:styleId="nfasis">
    <w:name w:val="Emphasis"/>
    <w:basedOn w:val="Fuentedeprrafopredeter"/>
    <w:uiPriority w:val="20"/>
    <w:qFormat/>
    <w:rsid w:val="00867736"/>
    <w:rPr>
      <w:i/>
      <w:iCs/>
    </w:rPr>
  </w:style>
  <w:style w:type="character" w:customStyle="1" w:styleId="Ttulo1Car">
    <w:name w:val="Título 1 Car"/>
    <w:basedOn w:val="Fuentedeprrafopredeter"/>
    <w:link w:val="Ttulo1"/>
    <w:uiPriority w:val="9"/>
    <w:rsid w:val="002F3907"/>
    <w:rPr>
      <w:rFonts w:asciiTheme="majorHAnsi" w:eastAsiaTheme="majorEastAsia" w:hAnsiTheme="majorHAnsi" w:cstheme="majorBidi"/>
      <w:b/>
      <w:bCs/>
      <w:color w:val="365F91" w:themeColor="accent1" w:themeShade="BF"/>
      <w:sz w:val="28"/>
      <w:szCs w:val="28"/>
    </w:rPr>
  </w:style>
  <w:style w:type="character" w:customStyle="1" w:styleId="highlight1">
    <w:name w:val="highlight1"/>
    <w:basedOn w:val="Fuentedeprrafopredeter"/>
    <w:rsid w:val="002F3907"/>
    <w:rPr>
      <w:shd w:val="clear" w:color="auto" w:fill="F2F5F8"/>
    </w:rPr>
  </w:style>
  <w:style w:type="character" w:customStyle="1" w:styleId="bylinepipe1">
    <w:name w:val="bylinepipe1"/>
    <w:basedOn w:val="Fuentedeprrafopredeter"/>
    <w:rsid w:val="008C06A7"/>
    <w:rPr>
      <w:color w:val="666666"/>
    </w:rPr>
  </w:style>
  <w:style w:type="character" w:customStyle="1" w:styleId="st">
    <w:name w:val="st"/>
    <w:basedOn w:val="Fuentedeprrafopredeter"/>
    <w:rsid w:val="00524E93"/>
  </w:style>
  <w:style w:type="character" w:customStyle="1" w:styleId="cbr">
    <w:name w:val="cbr"/>
    <w:basedOn w:val="Fuentedeprrafopredeter"/>
    <w:rsid w:val="00561B7E"/>
    <w:rPr>
      <w:color w:val="990033"/>
      <w:shd w:val="clear" w:color="auto" w:fill="auto"/>
    </w:rPr>
  </w:style>
  <w:style w:type="paragraph" w:customStyle="1" w:styleId="ref-list">
    <w:name w:val="ref-list"/>
    <w:basedOn w:val="Normal"/>
    <w:rsid w:val="007325A4"/>
    <w:pPr>
      <w:spacing w:after="0" w:line="275" w:lineRule="atLeast"/>
    </w:pPr>
    <w:rPr>
      <w:rFonts w:ascii="Arial" w:hAnsi="Arial" w:cs="Arial"/>
      <w:color w:val="333333"/>
      <w:szCs w:val="18"/>
      <w:lang w:eastAsia="es-AR"/>
    </w:rPr>
  </w:style>
  <w:style w:type="paragraph" w:styleId="Encabezado">
    <w:name w:val="header"/>
    <w:basedOn w:val="Normal"/>
    <w:link w:val="EncabezadoCar"/>
    <w:uiPriority w:val="99"/>
    <w:semiHidden/>
    <w:unhideWhenUsed/>
    <w:rsid w:val="00EB4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4847"/>
  </w:style>
  <w:style w:type="paragraph" w:styleId="Piedepgina">
    <w:name w:val="footer"/>
    <w:basedOn w:val="Normal"/>
    <w:link w:val="PiedepginaCar"/>
    <w:uiPriority w:val="99"/>
    <w:unhideWhenUsed/>
    <w:rsid w:val="00EB4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847"/>
  </w:style>
  <w:style w:type="paragraph" w:styleId="Revisin">
    <w:name w:val="Revision"/>
    <w:hidden/>
    <w:uiPriority w:val="99"/>
    <w:semiHidden/>
    <w:rsid w:val="00844793"/>
    <w:pPr>
      <w:spacing w:after="0" w:line="240" w:lineRule="auto"/>
    </w:pPr>
  </w:style>
  <w:style w:type="paragraph" w:styleId="Textonotapie">
    <w:name w:val="footnote text"/>
    <w:basedOn w:val="Normal"/>
    <w:link w:val="TextonotapieCar"/>
    <w:uiPriority w:val="99"/>
    <w:semiHidden/>
    <w:unhideWhenUsed/>
    <w:rsid w:val="00844793"/>
    <w:pPr>
      <w:spacing w:after="0" w:line="240" w:lineRule="auto"/>
    </w:pPr>
    <w:rPr>
      <w:sz w:val="20"/>
    </w:rPr>
  </w:style>
  <w:style w:type="character" w:customStyle="1" w:styleId="TextonotapieCar">
    <w:name w:val="Texto nota pie Car"/>
    <w:basedOn w:val="Fuentedeprrafopredeter"/>
    <w:link w:val="Textonotapie"/>
    <w:uiPriority w:val="99"/>
    <w:semiHidden/>
    <w:rsid w:val="00844793"/>
    <w:rPr>
      <w:sz w:val="20"/>
      <w:szCs w:val="20"/>
    </w:rPr>
  </w:style>
  <w:style w:type="character" w:styleId="Refdenotaalpie">
    <w:name w:val="footnote reference"/>
    <w:basedOn w:val="Fuentedeprrafopredeter"/>
    <w:uiPriority w:val="99"/>
    <w:semiHidden/>
    <w:unhideWhenUsed/>
    <w:rsid w:val="00844793"/>
    <w:rPr>
      <w:vertAlign w:val="superscript"/>
    </w:rPr>
  </w:style>
  <w:style w:type="character" w:customStyle="1" w:styleId="txtresaltar1">
    <w:name w:val="txt_resaltar1"/>
    <w:basedOn w:val="Fuentedeprrafopredeter"/>
    <w:rsid w:val="00BE1B11"/>
    <w:rPr>
      <w:color w:val="EC0064"/>
    </w:rPr>
  </w:style>
  <w:style w:type="character" w:customStyle="1" w:styleId="b1">
    <w:name w:val="b1"/>
    <w:basedOn w:val="Fuentedeprrafopredeter"/>
    <w:rsid w:val="00BE1B11"/>
    <w:rPr>
      <w:color w:val="000000"/>
    </w:rPr>
  </w:style>
  <w:style w:type="character" w:customStyle="1" w:styleId="spantitulo51">
    <w:name w:val="span_titulo_51"/>
    <w:basedOn w:val="Fuentedeprrafopredeter"/>
    <w:rsid w:val="009F55F5"/>
    <w:rPr>
      <w:rFonts w:ascii="Trebuchet MS" w:hAnsi="Trebuchet MS" w:hint="default"/>
      <w:b/>
      <w:bCs/>
      <w:color w:val="2E82BA"/>
      <w:sz w:val="20"/>
      <w:szCs w:val="20"/>
    </w:rPr>
  </w:style>
  <w:style w:type="paragraph" w:customStyle="1" w:styleId="Default">
    <w:name w:val="Default"/>
    <w:rsid w:val="00FD16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A8"/>
    <w:uiPriority w:val="99"/>
    <w:rsid w:val="008D128F"/>
    <w:rPr>
      <w:rFonts w:cs="Avenir LT Std 55 Roman"/>
      <w:b/>
      <w:bCs/>
      <w:i/>
      <w:iCs/>
      <w:color w:val="000000"/>
      <w:sz w:val="18"/>
      <w:szCs w:val="18"/>
    </w:rPr>
  </w:style>
  <w:style w:type="paragraph" w:customStyle="1" w:styleId="Pa9">
    <w:name w:val="Pa9"/>
    <w:basedOn w:val="Default"/>
    <w:next w:val="Default"/>
    <w:uiPriority w:val="99"/>
    <w:rsid w:val="008D128F"/>
    <w:pPr>
      <w:spacing w:line="161" w:lineRule="atLeast"/>
    </w:pPr>
    <w:rPr>
      <w:rFonts w:ascii="Avenir LT Std 55 Roman" w:hAnsi="Avenir LT Std 55 Roman" w:cstheme="minorBidi"/>
      <w:color w:val="auto"/>
    </w:rPr>
  </w:style>
  <w:style w:type="paragraph" w:customStyle="1" w:styleId="Pa10">
    <w:name w:val="Pa10"/>
    <w:basedOn w:val="Default"/>
    <w:next w:val="Default"/>
    <w:uiPriority w:val="99"/>
    <w:rsid w:val="008D128F"/>
    <w:pPr>
      <w:spacing w:line="161" w:lineRule="atLeast"/>
    </w:pPr>
    <w:rPr>
      <w:rFonts w:ascii="Avenir LT Std 55 Roman" w:hAnsi="Avenir LT Std 55 Roman" w:cstheme="minorBidi"/>
      <w:color w:val="auto"/>
    </w:rPr>
  </w:style>
  <w:style w:type="paragraph" w:customStyle="1" w:styleId="Pa2">
    <w:name w:val="Pa2"/>
    <w:basedOn w:val="Default"/>
    <w:next w:val="Default"/>
    <w:uiPriority w:val="99"/>
    <w:rsid w:val="008D128F"/>
    <w:pPr>
      <w:spacing w:line="241" w:lineRule="atLeast"/>
    </w:pPr>
    <w:rPr>
      <w:rFonts w:ascii="New Caledonia LT Std" w:hAnsi="New Caledonia LT Std" w:cstheme="minorBidi"/>
      <w:color w:val="auto"/>
    </w:rPr>
  </w:style>
  <w:style w:type="character" w:customStyle="1" w:styleId="corchete-llamada1">
    <w:name w:val="corchete-llamada1"/>
    <w:basedOn w:val="Fuentedeprrafopredeter"/>
    <w:rsid w:val="00F346A9"/>
    <w:rPr>
      <w:vanish/>
      <w:webHidden w:val="0"/>
      <w:specVanish w:val="0"/>
    </w:rPr>
  </w:style>
  <w:style w:type="character" w:styleId="CitaHTML">
    <w:name w:val="HTML Cite"/>
    <w:basedOn w:val="Fuentedeprrafopredeter"/>
    <w:uiPriority w:val="99"/>
    <w:semiHidden/>
    <w:unhideWhenUsed/>
    <w:rsid w:val="00A64D66"/>
    <w:rPr>
      <w:i/>
      <w:iCs/>
    </w:rPr>
  </w:style>
  <w:style w:type="character" w:customStyle="1" w:styleId="style101">
    <w:name w:val="style101"/>
    <w:basedOn w:val="Fuentedeprrafopredeter"/>
    <w:rsid w:val="00D924B1"/>
    <w:rPr>
      <w:rFonts w:ascii="Arial" w:hAnsi="Arial" w:cs="Arial" w:hint="default"/>
      <w:sz w:val="16"/>
      <w:szCs w:val="16"/>
    </w:rPr>
  </w:style>
  <w:style w:type="character" w:customStyle="1" w:styleId="srch-url21">
    <w:name w:val="srch-url21"/>
    <w:basedOn w:val="Fuentedeprrafopredeter"/>
    <w:rsid w:val="006540CD"/>
    <w:rPr>
      <w:color w:val="7E7E7E"/>
    </w:rPr>
  </w:style>
  <w:style w:type="character" w:customStyle="1" w:styleId="srch-ext-duplicate-count">
    <w:name w:val="srch-ext-duplicate-count"/>
    <w:basedOn w:val="Fuentedeprrafopredeter"/>
    <w:rsid w:val="006540CD"/>
  </w:style>
  <w:style w:type="character" w:customStyle="1" w:styleId="reference-text">
    <w:name w:val="reference-text"/>
    <w:basedOn w:val="Fuentedeprrafopredeter"/>
    <w:rsid w:val="00395821"/>
  </w:style>
  <w:style w:type="character" w:customStyle="1" w:styleId="mw-cite-backlink">
    <w:name w:val="mw-cite-backlink"/>
    <w:basedOn w:val="Fuentedeprrafopredeter"/>
    <w:rsid w:val="00395821"/>
  </w:style>
  <w:style w:type="character" w:customStyle="1" w:styleId="cite-accessibility-label">
    <w:name w:val="cite-accessibility-label"/>
    <w:basedOn w:val="Fuentedeprrafopredeter"/>
    <w:rsid w:val="00395821"/>
  </w:style>
  <w:style w:type="character" w:customStyle="1" w:styleId="cit-auth2">
    <w:name w:val="cit-auth2"/>
    <w:basedOn w:val="Fuentedeprrafopredeter"/>
    <w:rsid w:val="00395821"/>
  </w:style>
  <w:style w:type="character" w:customStyle="1" w:styleId="cit-name-surname">
    <w:name w:val="cit-name-surname"/>
    <w:basedOn w:val="Fuentedeprrafopredeter"/>
    <w:rsid w:val="00395821"/>
  </w:style>
  <w:style w:type="character" w:customStyle="1" w:styleId="cit-name-given-names">
    <w:name w:val="cit-name-given-names"/>
    <w:basedOn w:val="Fuentedeprrafopredeter"/>
    <w:rsid w:val="00395821"/>
  </w:style>
  <w:style w:type="character" w:customStyle="1" w:styleId="cit-etal">
    <w:name w:val="cit-etal"/>
    <w:basedOn w:val="Fuentedeprrafopredeter"/>
    <w:rsid w:val="00395821"/>
  </w:style>
  <w:style w:type="character" w:customStyle="1" w:styleId="cit-article-title">
    <w:name w:val="cit-article-title"/>
    <w:basedOn w:val="Fuentedeprrafopredeter"/>
    <w:rsid w:val="00395821"/>
  </w:style>
  <w:style w:type="character" w:customStyle="1" w:styleId="cit-pub-date">
    <w:name w:val="cit-pub-date"/>
    <w:basedOn w:val="Fuentedeprrafopredeter"/>
    <w:rsid w:val="00395821"/>
  </w:style>
  <w:style w:type="character" w:customStyle="1" w:styleId="cit-vol5">
    <w:name w:val="cit-vol5"/>
    <w:basedOn w:val="Fuentedeprrafopredeter"/>
    <w:rsid w:val="00395821"/>
  </w:style>
  <w:style w:type="character" w:customStyle="1" w:styleId="cit-fpage">
    <w:name w:val="cit-fpage"/>
    <w:basedOn w:val="Fuentedeprrafopredeter"/>
    <w:rsid w:val="00395821"/>
  </w:style>
  <w:style w:type="character" w:customStyle="1" w:styleId="cit-lpage">
    <w:name w:val="cit-lpage"/>
    <w:basedOn w:val="Fuentedeprrafopredeter"/>
    <w:rsid w:val="00395821"/>
  </w:style>
  <w:style w:type="paragraph" w:styleId="Textoindependiente">
    <w:name w:val="Body Text"/>
    <w:basedOn w:val="Default"/>
    <w:next w:val="Default"/>
    <w:link w:val="TextoindependienteCar"/>
    <w:uiPriority w:val="99"/>
    <w:rsid w:val="009308A8"/>
    <w:rPr>
      <w:color w:val="auto"/>
    </w:rPr>
  </w:style>
  <w:style w:type="character" w:customStyle="1" w:styleId="TextoindependienteCar">
    <w:name w:val="Texto independiente Car"/>
    <w:basedOn w:val="Fuentedeprrafopredeter"/>
    <w:link w:val="Textoindependiente"/>
    <w:uiPriority w:val="99"/>
    <w:rsid w:val="009308A8"/>
    <w:rPr>
      <w:rFonts w:ascii="Times New Roman" w:hAnsi="Times New Roman" w:cs="Times New Roman"/>
      <w:sz w:val="24"/>
      <w:szCs w:val="24"/>
    </w:rPr>
  </w:style>
  <w:style w:type="character" w:customStyle="1" w:styleId="action-menu-toggled-item">
    <w:name w:val="action-menu-toggled-item"/>
    <w:basedOn w:val="Fuentedeprrafopredeter"/>
    <w:rsid w:val="0014796F"/>
  </w:style>
  <w:style w:type="character" w:customStyle="1" w:styleId="f">
    <w:name w:val="f"/>
    <w:basedOn w:val="Fuentedeprrafopredeter"/>
    <w:rsid w:val="00EF3C6A"/>
  </w:style>
</w:styles>
</file>

<file path=word/webSettings.xml><?xml version="1.0" encoding="utf-8"?>
<w:webSettings xmlns:r="http://schemas.openxmlformats.org/officeDocument/2006/relationships" xmlns:w="http://schemas.openxmlformats.org/wordprocessingml/2006/main">
  <w:divs>
    <w:div w:id="51664693">
      <w:bodyDiv w:val="1"/>
      <w:marLeft w:val="0"/>
      <w:marRight w:val="0"/>
      <w:marTop w:val="0"/>
      <w:marBottom w:val="0"/>
      <w:divBdr>
        <w:top w:val="none" w:sz="0" w:space="0" w:color="auto"/>
        <w:left w:val="none" w:sz="0" w:space="0" w:color="auto"/>
        <w:bottom w:val="none" w:sz="0" w:space="0" w:color="auto"/>
        <w:right w:val="none" w:sz="0" w:space="0" w:color="auto"/>
      </w:divBdr>
      <w:divsChild>
        <w:div w:id="200558774">
          <w:marLeft w:val="0"/>
          <w:marRight w:val="1"/>
          <w:marTop w:val="0"/>
          <w:marBottom w:val="0"/>
          <w:divBdr>
            <w:top w:val="none" w:sz="0" w:space="0" w:color="auto"/>
            <w:left w:val="none" w:sz="0" w:space="0" w:color="auto"/>
            <w:bottom w:val="none" w:sz="0" w:space="0" w:color="auto"/>
            <w:right w:val="none" w:sz="0" w:space="0" w:color="auto"/>
          </w:divBdr>
          <w:divsChild>
            <w:div w:id="754011015">
              <w:marLeft w:val="0"/>
              <w:marRight w:val="0"/>
              <w:marTop w:val="0"/>
              <w:marBottom w:val="0"/>
              <w:divBdr>
                <w:top w:val="none" w:sz="0" w:space="0" w:color="auto"/>
                <w:left w:val="none" w:sz="0" w:space="0" w:color="auto"/>
                <w:bottom w:val="none" w:sz="0" w:space="0" w:color="auto"/>
                <w:right w:val="none" w:sz="0" w:space="0" w:color="auto"/>
              </w:divBdr>
              <w:divsChild>
                <w:div w:id="1606183211">
                  <w:marLeft w:val="0"/>
                  <w:marRight w:val="1"/>
                  <w:marTop w:val="0"/>
                  <w:marBottom w:val="0"/>
                  <w:divBdr>
                    <w:top w:val="none" w:sz="0" w:space="0" w:color="auto"/>
                    <w:left w:val="none" w:sz="0" w:space="0" w:color="auto"/>
                    <w:bottom w:val="none" w:sz="0" w:space="0" w:color="auto"/>
                    <w:right w:val="none" w:sz="0" w:space="0" w:color="auto"/>
                  </w:divBdr>
                  <w:divsChild>
                    <w:div w:id="1750611611">
                      <w:marLeft w:val="0"/>
                      <w:marRight w:val="0"/>
                      <w:marTop w:val="0"/>
                      <w:marBottom w:val="0"/>
                      <w:divBdr>
                        <w:top w:val="none" w:sz="0" w:space="0" w:color="auto"/>
                        <w:left w:val="none" w:sz="0" w:space="0" w:color="auto"/>
                        <w:bottom w:val="none" w:sz="0" w:space="0" w:color="auto"/>
                        <w:right w:val="none" w:sz="0" w:space="0" w:color="auto"/>
                      </w:divBdr>
                      <w:divsChild>
                        <w:div w:id="1626619964">
                          <w:marLeft w:val="0"/>
                          <w:marRight w:val="0"/>
                          <w:marTop w:val="0"/>
                          <w:marBottom w:val="0"/>
                          <w:divBdr>
                            <w:top w:val="none" w:sz="0" w:space="0" w:color="auto"/>
                            <w:left w:val="none" w:sz="0" w:space="0" w:color="auto"/>
                            <w:bottom w:val="none" w:sz="0" w:space="0" w:color="auto"/>
                            <w:right w:val="none" w:sz="0" w:space="0" w:color="auto"/>
                          </w:divBdr>
                          <w:divsChild>
                            <w:div w:id="97331465">
                              <w:marLeft w:val="0"/>
                              <w:marRight w:val="0"/>
                              <w:marTop w:val="120"/>
                              <w:marBottom w:val="360"/>
                              <w:divBdr>
                                <w:top w:val="none" w:sz="0" w:space="0" w:color="auto"/>
                                <w:left w:val="none" w:sz="0" w:space="0" w:color="auto"/>
                                <w:bottom w:val="none" w:sz="0" w:space="0" w:color="auto"/>
                                <w:right w:val="none" w:sz="0" w:space="0" w:color="auto"/>
                              </w:divBdr>
                              <w:divsChild>
                                <w:div w:id="1595942764">
                                  <w:marLeft w:val="0"/>
                                  <w:marRight w:val="0"/>
                                  <w:marTop w:val="0"/>
                                  <w:marBottom w:val="0"/>
                                  <w:divBdr>
                                    <w:top w:val="none" w:sz="0" w:space="0" w:color="auto"/>
                                    <w:left w:val="none" w:sz="0" w:space="0" w:color="auto"/>
                                    <w:bottom w:val="none" w:sz="0" w:space="0" w:color="auto"/>
                                    <w:right w:val="none" w:sz="0" w:space="0" w:color="auto"/>
                                  </w:divBdr>
                                </w:div>
                                <w:div w:id="1891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51705">
      <w:bodyDiv w:val="1"/>
      <w:marLeft w:val="0"/>
      <w:marRight w:val="0"/>
      <w:marTop w:val="0"/>
      <w:marBottom w:val="0"/>
      <w:divBdr>
        <w:top w:val="none" w:sz="0" w:space="0" w:color="auto"/>
        <w:left w:val="none" w:sz="0" w:space="0" w:color="auto"/>
        <w:bottom w:val="none" w:sz="0" w:space="0" w:color="auto"/>
        <w:right w:val="none" w:sz="0" w:space="0" w:color="auto"/>
      </w:divBdr>
      <w:divsChild>
        <w:div w:id="1163163481">
          <w:marLeft w:val="0"/>
          <w:marRight w:val="0"/>
          <w:marTop w:val="0"/>
          <w:marBottom w:val="0"/>
          <w:divBdr>
            <w:top w:val="none" w:sz="0" w:space="0" w:color="auto"/>
            <w:left w:val="none" w:sz="0" w:space="0" w:color="auto"/>
            <w:bottom w:val="none" w:sz="0" w:space="0" w:color="auto"/>
            <w:right w:val="none" w:sz="0" w:space="0" w:color="auto"/>
          </w:divBdr>
        </w:div>
        <w:div w:id="993919354">
          <w:marLeft w:val="0"/>
          <w:marRight w:val="0"/>
          <w:marTop w:val="0"/>
          <w:marBottom w:val="0"/>
          <w:divBdr>
            <w:top w:val="none" w:sz="0" w:space="0" w:color="auto"/>
            <w:left w:val="none" w:sz="0" w:space="0" w:color="auto"/>
            <w:bottom w:val="none" w:sz="0" w:space="0" w:color="auto"/>
            <w:right w:val="none" w:sz="0" w:space="0" w:color="auto"/>
          </w:divBdr>
        </w:div>
        <w:div w:id="1019967368">
          <w:marLeft w:val="0"/>
          <w:marRight w:val="0"/>
          <w:marTop w:val="0"/>
          <w:marBottom w:val="0"/>
          <w:divBdr>
            <w:top w:val="none" w:sz="0" w:space="0" w:color="auto"/>
            <w:left w:val="none" w:sz="0" w:space="0" w:color="auto"/>
            <w:bottom w:val="none" w:sz="0" w:space="0" w:color="auto"/>
            <w:right w:val="none" w:sz="0" w:space="0" w:color="auto"/>
          </w:divBdr>
        </w:div>
        <w:div w:id="992752760">
          <w:marLeft w:val="0"/>
          <w:marRight w:val="0"/>
          <w:marTop w:val="0"/>
          <w:marBottom w:val="0"/>
          <w:divBdr>
            <w:top w:val="none" w:sz="0" w:space="0" w:color="auto"/>
            <w:left w:val="none" w:sz="0" w:space="0" w:color="auto"/>
            <w:bottom w:val="none" w:sz="0" w:space="0" w:color="auto"/>
            <w:right w:val="none" w:sz="0" w:space="0" w:color="auto"/>
          </w:divBdr>
        </w:div>
        <w:div w:id="2129815059">
          <w:marLeft w:val="0"/>
          <w:marRight w:val="0"/>
          <w:marTop w:val="0"/>
          <w:marBottom w:val="0"/>
          <w:divBdr>
            <w:top w:val="none" w:sz="0" w:space="0" w:color="auto"/>
            <w:left w:val="none" w:sz="0" w:space="0" w:color="auto"/>
            <w:bottom w:val="none" w:sz="0" w:space="0" w:color="auto"/>
            <w:right w:val="none" w:sz="0" w:space="0" w:color="auto"/>
          </w:divBdr>
        </w:div>
      </w:divsChild>
    </w:div>
    <w:div w:id="357121726">
      <w:bodyDiv w:val="1"/>
      <w:marLeft w:val="0"/>
      <w:marRight w:val="0"/>
      <w:marTop w:val="0"/>
      <w:marBottom w:val="0"/>
      <w:divBdr>
        <w:top w:val="none" w:sz="0" w:space="0" w:color="auto"/>
        <w:left w:val="none" w:sz="0" w:space="0" w:color="auto"/>
        <w:bottom w:val="none" w:sz="0" w:space="0" w:color="auto"/>
        <w:right w:val="none" w:sz="0" w:space="0" w:color="auto"/>
      </w:divBdr>
      <w:divsChild>
        <w:div w:id="1177573052">
          <w:marLeft w:val="0"/>
          <w:marRight w:val="0"/>
          <w:marTop w:val="0"/>
          <w:marBottom w:val="0"/>
          <w:divBdr>
            <w:top w:val="none" w:sz="0" w:space="0" w:color="auto"/>
            <w:left w:val="none" w:sz="0" w:space="0" w:color="auto"/>
            <w:bottom w:val="none" w:sz="0" w:space="0" w:color="auto"/>
            <w:right w:val="none" w:sz="0" w:space="0" w:color="auto"/>
          </w:divBdr>
          <w:divsChild>
            <w:div w:id="437873620">
              <w:marLeft w:val="0"/>
              <w:marRight w:val="0"/>
              <w:marTop w:val="0"/>
              <w:marBottom w:val="0"/>
              <w:divBdr>
                <w:top w:val="none" w:sz="0" w:space="0" w:color="auto"/>
                <w:left w:val="none" w:sz="0" w:space="0" w:color="auto"/>
                <w:bottom w:val="none" w:sz="0" w:space="0" w:color="auto"/>
                <w:right w:val="none" w:sz="0" w:space="0" w:color="auto"/>
              </w:divBdr>
              <w:divsChild>
                <w:div w:id="1941832104">
                  <w:marLeft w:val="0"/>
                  <w:marRight w:val="0"/>
                  <w:marTop w:val="0"/>
                  <w:marBottom w:val="0"/>
                  <w:divBdr>
                    <w:top w:val="none" w:sz="0" w:space="0" w:color="auto"/>
                    <w:left w:val="none" w:sz="0" w:space="0" w:color="auto"/>
                    <w:bottom w:val="none" w:sz="0" w:space="0" w:color="auto"/>
                    <w:right w:val="none" w:sz="0" w:space="0" w:color="auto"/>
                  </w:divBdr>
                  <w:divsChild>
                    <w:div w:id="1090152341">
                      <w:marLeft w:val="0"/>
                      <w:marRight w:val="0"/>
                      <w:marTop w:val="263"/>
                      <w:marBottom w:val="401"/>
                      <w:divBdr>
                        <w:top w:val="none" w:sz="0" w:space="0" w:color="auto"/>
                        <w:left w:val="none" w:sz="0" w:space="0" w:color="auto"/>
                        <w:bottom w:val="none" w:sz="0" w:space="0" w:color="auto"/>
                        <w:right w:val="none" w:sz="0" w:space="0" w:color="auto"/>
                      </w:divBdr>
                      <w:divsChild>
                        <w:div w:id="1063527098">
                          <w:marLeft w:val="0"/>
                          <w:marRight w:val="0"/>
                          <w:marTop w:val="0"/>
                          <w:marBottom w:val="0"/>
                          <w:divBdr>
                            <w:top w:val="none" w:sz="0" w:space="0" w:color="auto"/>
                            <w:left w:val="none" w:sz="0" w:space="0" w:color="auto"/>
                            <w:bottom w:val="none" w:sz="0" w:space="0" w:color="auto"/>
                            <w:right w:val="none" w:sz="0" w:space="0" w:color="auto"/>
                          </w:divBdr>
                          <w:divsChild>
                            <w:div w:id="1593389138">
                              <w:marLeft w:val="0"/>
                              <w:marRight w:val="0"/>
                              <w:marTop w:val="100"/>
                              <w:marBottom w:val="0"/>
                              <w:divBdr>
                                <w:top w:val="none" w:sz="0" w:space="0" w:color="auto"/>
                                <w:left w:val="none" w:sz="0" w:space="0" w:color="auto"/>
                                <w:bottom w:val="none" w:sz="0" w:space="0" w:color="auto"/>
                                <w:right w:val="none" w:sz="0" w:space="0" w:color="auto"/>
                              </w:divBdr>
                              <w:divsChild>
                                <w:div w:id="1945111442">
                                  <w:marLeft w:val="0"/>
                                  <w:marRight w:val="0"/>
                                  <w:marTop w:val="0"/>
                                  <w:marBottom w:val="0"/>
                                  <w:divBdr>
                                    <w:top w:val="none" w:sz="0" w:space="0" w:color="auto"/>
                                    <w:left w:val="none" w:sz="0" w:space="0" w:color="auto"/>
                                    <w:bottom w:val="none" w:sz="0" w:space="0" w:color="auto"/>
                                    <w:right w:val="none" w:sz="0" w:space="0" w:color="auto"/>
                                  </w:divBdr>
                                  <w:divsChild>
                                    <w:div w:id="1596596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88461">
      <w:bodyDiv w:val="1"/>
      <w:marLeft w:val="125"/>
      <w:marRight w:val="125"/>
      <w:marTop w:val="125"/>
      <w:marBottom w:val="0"/>
      <w:divBdr>
        <w:top w:val="none" w:sz="0" w:space="0" w:color="auto"/>
        <w:left w:val="none" w:sz="0" w:space="0" w:color="auto"/>
        <w:bottom w:val="none" w:sz="0" w:space="0" w:color="auto"/>
        <w:right w:val="none" w:sz="0" w:space="0" w:color="auto"/>
      </w:divBdr>
      <w:divsChild>
        <w:div w:id="740980094">
          <w:marLeft w:val="0"/>
          <w:marRight w:val="0"/>
          <w:marTop w:val="0"/>
          <w:marBottom w:val="0"/>
          <w:divBdr>
            <w:top w:val="none" w:sz="0" w:space="0" w:color="auto"/>
            <w:left w:val="none" w:sz="0" w:space="0" w:color="auto"/>
            <w:bottom w:val="none" w:sz="0" w:space="0" w:color="auto"/>
            <w:right w:val="none" w:sz="0" w:space="0" w:color="auto"/>
          </w:divBdr>
          <w:divsChild>
            <w:div w:id="265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0976">
      <w:bodyDiv w:val="1"/>
      <w:marLeft w:val="0"/>
      <w:marRight w:val="0"/>
      <w:marTop w:val="0"/>
      <w:marBottom w:val="0"/>
      <w:divBdr>
        <w:top w:val="none" w:sz="0" w:space="0" w:color="auto"/>
        <w:left w:val="none" w:sz="0" w:space="0" w:color="auto"/>
        <w:bottom w:val="none" w:sz="0" w:space="0" w:color="auto"/>
        <w:right w:val="none" w:sz="0" w:space="0" w:color="auto"/>
      </w:divBdr>
      <w:divsChild>
        <w:div w:id="98182327">
          <w:marLeft w:val="0"/>
          <w:marRight w:val="1"/>
          <w:marTop w:val="0"/>
          <w:marBottom w:val="0"/>
          <w:divBdr>
            <w:top w:val="none" w:sz="0" w:space="0" w:color="auto"/>
            <w:left w:val="none" w:sz="0" w:space="0" w:color="auto"/>
            <w:bottom w:val="none" w:sz="0" w:space="0" w:color="auto"/>
            <w:right w:val="none" w:sz="0" w:space="0" w:color="auto"/>
          </w:divBdr>
          <w:divsChild>
            <w:div w:id="1833327325">
              <w:marLeft w:val="0"/>
              <w:marRight w:val="0"/>
              <w:marTop w:val="0"/>
              <w:marBottom w:val="0"/>
              <w:divBdr>
                <w:top w:val="none" w:sz="0" w:space="0" w:color="auto"/>
                <w:left w:val="none" w:sz="0" w:space="0" w:color="auto"/>
                <w:bottom w:val="none" w:sz="0" w:space="0" w:color="auto"/>
                <w:right w:val="none" w:sz="0" w:space="0" w:color="auto"/>
              </w:divBdr>
              <w:divsChild>
                <w:div w:id="244536575">
                  <w:marLeft w:val="0"/>
                  <w:marRight w:val="1"/>
                  <w:marTop w:val="0"/>
                  <w:marBottom w:val="0"/>
                  <w:divBdr>
                    <w:top w:val="none" w:sz="0" w:space="0" w:color="auto"/>
                    <w:left w:val="none" w:sz="0" w:space="0" w:color="auto"/>
                    <w:bottom w:val="none" w:sz="0" w:space="0" w:color="auto"/>
                    <w:right w:val="none" w:sz="0" w:space="0" w:color="auto"/>
                  </w:divBdr>
                  <w:divsChild>
                    <w:div w:id="815415294">
                      <w:marLeft w:val="0"/>
                      <w:marRight w:val="0"/>
                      <w:marTop w:val="0"/>
                      <w:marBottom w:val="0"/>
                      <w:divBdr>
                        <w:top w:val="none" w:sz="0" w:space="0" w:color="auto"/>
                        <w:left w:val="none" w:sz="0" w:space="0" w:color="auto"/>
                        <w:bottom w:val="none" w:sz="0" w:space="0" w:color="auto"/>
                        <w:right w:val="none" w:sz="0" w:space="0" w:color="auto"/>
                      </w:divBdr>
                      <w:divsChild>
                        <w:div w:id="802768478">
                          <w:marLeft w:val="0"/>
                          <w:marRight w:val="0"/>
                          <w:marTop w:val="0"/>
                          <w:marBottom w:val="0"/>
                          <w:divBdr>
                            <w:top w:val="none" w:sz="0" w:space="0" w:color="auto"/>
                            <w:left w:val="none" w:sz="0" w:space="0" w:color="auto"/>
                            <w:bottom w:val="none" w:sz="0" w:space="0" w:color="auto"/>
                            <w:right w:val="none" w:sz="0" w:space="0" w:color="auto"/>
                          </w:divBdr>
                          <w:divsChild>
                            <w:div w:id="475529541">
                              <w:marLeft w:val="0"/>
                              <w:marRight w:val="0"/>
                              <w:marTop w:val="120"/>
                              <w:marBottom w:val="360"/>
                              <w:divBdr>
                                <w:top w:val="none" w:sz="0" w:space="0" w:color="auto"/>
                                <w:left w:val="none" w:sz="0" w:space="0" w:color="auto"/>
                                <w:bottom w:val="none" w:sz="0" w:space="0" w:color="auto"/>
                                <w:right w:val="none" w:sz="0" w:space="0" w:color="auto"/>
                              </w:divBdr>
                              <w:divsChild>
                                <w:div w:id="353726106">
                                  <w:marLeft w:val="0"/>
                                  <w:marRight w:val="0"/>
                                  <w:marTop w:val="0"/>
                                  <w:marBottom w:val="0"/>
                                  <w:divBdr>
                                    <w:top w:val="none" w:sz="0" w:space="0" w:color="auto"/>
                                    <w:left w:val="none" w:sz="0" w:space="0" w:color="auto"/>
                                    <w:bottom w:val="none" w:sz="0" w:space="0" w:color="auto"/>
                                    <w:right w:val="none" w:sz="0" w:space="0" w:color="auto"/>
                                  </w:divBdr>
                                </w:div>
                                <w:div w:id="1044478919">
                                  <w:marLeft w:val="0"/>
                                  <w:marRight w:val="0"/>
                                  <w:marTop w:val="0"/>
                                  <w:marBottom w:val="0"/>
                                  <w:divBdr>
                                    <w:top w:val="none" w:sz="0" w:space="0" w:color="auto"/>
                                    <w:left w:val="none" w:sz="0" w:space="0" w:color="auto"/>
                                    <w:bottom w:val="none" w:sz="0" w:space="0" w:color="auto"/>
                                    <w:right w:val="none" w:sz="0" w:space="0" w:color="auto"/>
                                  </w:divBdr>
                                </w:div>
                                <w:div w:id="486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648789">
      <w:bodyDiv w:val="1"/>
      <w:marLeft w:val="0"/>
      <w:marRight w:val="0"/>
      <w:marTop w:val="0"/>
      <w:marBottom w:val="0"/>
      <w:divBdr>
        <w:top w:val="none" w:sz="0" w:space="0" w:color="auto"/>
        <w:left w:val="none" w:sz="0" w:space="0" w:color="auto"/>
        <w:bottom w:val="none" w:sz="0" w:space="0" w:color="auto"/>
        <w:right w:val="none" w:sz="0" w:space="0" w:color="auto"/>
      </w:divBdr>
      <w:divsChild>
        <w:div w:id="2139520246">
          <w:marLeft w:val="0"/>
          <w:marRight w:val="0"/>
          <w:marTop w:val="0"/>
          <w:marBottom w:val="0"/>
          <w:divBdr>
            <w:top w:val="none" w:sz="0" w:space="0" w:color="auto"/>
            <w:left w:val="none" w:sz="0" w:space="0" w:color="auto"/>
            <w:bottom w:val="none" w:sz="0" w:space="0" w:color="auto"/>
            <w:right w:val="none" w:sz="0" w:space="0" w:color="auto"/>
          </w:divBdr>
          <w:divsChild>
            <w:div w:id="2101022791">
              <w:marLeft w:val="0"/>
              <w:marRight w:val="0"/>
              <w:marTop w:val="0"/>
              <w:marBottom w:val="0"/>
              <w:divBdr>
                <w:top w:val="none" w:sz="0" w:space="0" w:color="auto"/>
                <w:left w:val="none" w:sz="0" w:space="0" w:color="auto"/>
                <w:bottom w:val="none" w:sz="0" w:space="0" w:color="auto"/>
                <w:right w:val="none" w:sz="0" w:space="0" w:color="auto"/>
              </w:divBdr>
              <w:divsChild>
                <w:div w:id="6201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8856">
      <w:bodyDiv w:val="1"/>
      <w:marLeft w:val="0"/>
      <w:marRight w:val="0"/>
      <w:marTop w:val="0"/>
      <w:marBottom w:val="0"/>
      <w:divBdr>
        <w:top w:val="none" w:sz="0" w:space="0" w:color="auto"/>
        <w:left w:val="none" w:sz="0" w:space="0" w:color="auto"/>
        <w:bottom w:val="none" w:sz="0" w:space="0" w:color="auto"/>
        <w:right w:val="none" w:sz="0" w:space="0" w:color="auto"/>
      </w:divBdr>
      <w:divsChild>
        <w:div w:id="2136369347">
          <w:marLeft w:val="0"/>
          <w:marRight w:val="0"/>
          <w:marTop w:val="0"/>
          <w:marBottom w:val="0"/>
          <w:divBdr>
            <w:top w:val="none" w:sz="0" w:space="0" w:color="auto"/>
            <w:left w:val="none" w:sz="0" w:space="0" w:color="auto"/>
            <w:bottom w:val="none" w:sz="0" w:space="0" w:color="auto"/>
            <w:right w:val="none" w:sz="0" w:space="0" w:color="auto"/>
          </w:divBdr>
          <w:divsChild>
            <w:div w:id="13760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9217">
      <w:bodyDiv w:val="1"/>
      <w:marLeft w:val="125"/>
      <w:marRight w:val="125"/>
      <w:marTop w:val="125"/>
      <w:marBottom w:val="0"/>
      <w:divBdr>
        <w:top w:val="none" w:sz="0" w:space="0" w:color="auto"/>
        <w:left w:val="none" w:sz="0" w:space="0" w:color="auto"/>
        <w:bottom w:val="none" w:sz="0" w:space="0" w:color="auto"/>
        <w:right w:val="none" w:sz="0" w:space="0" w:color="auto"/>
      </w:divBdr>
      <w:divsChild>
        <w:div w:id="1734086865">
          <w:marLeft w:val="0"/>
          <w:marRight w:val="0"/>
          <w:marTop w:val="0"/>
          <w:marBottom w:val="0"/>
          <w:divBdr>
            <w:top w:val="none" w:sz="0" w:space="0" w:color="auto"/>
            <w:left w:val="none" w:sz="0" w:space="0" w:color="auto"/>
            <w:bottom w:val="none" w:sz="0" w:space="0" w:color="auto"/>
            <w:right w:val="none" w:sz="0" w:space="0" w:color="auto"/>
          </w:divBdr>
          <w:divsChild>
            <w:div w:id="11229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614">
      <w:bodyDiv w:val="1"/>
      <w:marLeft w:val="0"/>
      <w:marRight w:val="0"/>
      <w:marTop w:val="0"/>
      <w:marBottom w:val="0"/>
      <w:divBdr>
        <w:top w:val="none" w:sz="0" w:space="0" w:color="auto"/>
        <w:left w:val="none" w:sz="0" w:space="0" w:color="auto"/>
        <w:bottom w:val="none" w:sz="0" w:space="0" w:color="auto"/>
        <w:right w:val="none" w:sz="0" w:space="0" w:color="auto"/>
      </w:divBdr>
      <w:divsChild>
        <w:div w:id="1237593979">
          <w:marLeft w:val="706"/>
          <w:marRight w:val="0"/>
          <w:marTop w:val="173"/>
          <w:marBottom w:val="0"/>
          <w:divBdr>
            <w:top w:val="none" w:sz="0" w:space="0" w:color="auto"/>
            <w:left w:val="none" w:sz="0" w:space="0" w:color="auto"/>
            <w:bottom w:val="none" w:sz="0" w:space="0" w:color="auto"/>
            <w:right w:val="none" w:sz="0" w:space="0" w:color="auto"/>
          </w:divBdr>
        </w:div>
        <w:div w:id="78143966">
          <w:marLeft w:val="706"/>
          <w:marRight w:val="0"/>
          <w:marTop w:val="173"/>
          <w:marBottom w:val="0"/>
          <w:divBdr>
            <w:top w:val="none" w:sz="0" w:space="0" w:color="auto"/>
            <w:left w:val="none" w:sz="0" w:space="0" w:color="auto"/>
            <w:bottom w:val="none" w:sz="0" w:space="0" w:color="auto"/>
            <w:right w:val="none" w:sz="0" w:space="0" w:color="auto"/>
          </w:divBdr>
        </w:div>
        <w:div w:id="293683489">
          <w:marLeft w:val="706"/>
          <w:marRight w:val="0"/>
          <w:marTop w:val="173"/>
          <w:marBottom w:val="0"/>
          <w:divBdr>
            <w:top w:val="none" w:sz="0" w:space="0" w:color="auto"/>
            <w:left w:val="none" w:sz="0" w:space="0" w:color="auto"/>
            <w:bottom w:val="none" w:sz="0" w:space="0" w:color="auto"/>
            <w:right w:val="none" w:sz="0" w:space="0" w:color="auto"/>
          </w:divBdr>
        </w:div>
      </w:divsChild>
    </w:div>
    <w:div w:id="724335153">
      <w:bodyDiv w:val="1"/>
      <w:marLeft w:val="0"/>
      <w:marRight w:val="0"/>
      <w:marTop w:val="0"/>
      <w:marBottom w:val="0"/>
      <w:divBdr>
        <w:top w:val="none" w:sz="0" w:space="0" w:color="auto"/>
        <w:left w:val="none" w:sz="0" w:space="0" w:color="auto"/>
        <w:bottom w:val="none" w:sz="0" w:space="0" w:color="auto"/>
        <w:right w:val="none" w:sz="0" w:space="0" w:color="auto"/>
      </w:divBdr>
      <w:divsChild>
        <w:div w:id="1155990466">
          <w:marLeft w:val="0"/>
          <w:marRight w:val="0"/>
          <w:marTop w:val="0"/>
          <w:marBottom w:val="0"/>
          <w:divBdr>
            <w:top w:val="none" w:sz="0" w:space="0" w:color="auto"/>
            <w:left w:val="none" w:sz="0" w:space="0" w:color="auto"/>
            <w:bottom w:val="none" w:sz="0" w:space="0" w:color="auto"/>
            <w:right w:val="none" w:sz="0" w:space="0" w:color="auto"/>
          </w:divBdr>
          <w:divsChild>
            <w:div w:id="1607884481">
              <w:marLeft w:val="0"/>
              <w:marRight w:val="0"/>
              <w:marTop w:val="0"/>
              <w:marBottom w:val="0"/>
              <w:divBdr>
                <w:top w:val="none" w:sz="0" w:space="0" w:color="auto"/>
                <w:left w:val="none" w:sz="0" w:space="0" w:color="auto"/>
                <w:bottom w:val="none" w:sz="0" w:space="0" w:color="auto"/>
                <w:right w:val="none" w:sz="0" w:space="0" w:color="auto"/>
              </w:divBdr>
              <w:divsChild>
                <w:div w:id="334234126">
                  <w:marLeft w:val="0"/>
                  <w:marRight w:val="0"/>
                  <w:marTop w:val="0"/>
                  <w:marBottom w:val="0"/>
                  <w:divBdr>
                    <w:top w:val="none" w:sz="0" w:space="0" w:color="auto"/>
                    <w:left w:val="none" w:sz="0" w:space="0" w:color="auto"/>
                    <w:bottom w:val="none" w:sz="0" w:space="0" w:color="auto"/>
                    <w:right w:val="none" w:sz="0" w:space="0" w:color="auto"/>
                  </w:divBdr>
                  <w:divsChild>
                    <w:div w:id="1531138728">
                      <w:marLeft w:val="0"/>
                      <w:marRight w:val="0"/>
                      <w:marTop w:val="0"/>
                      <w:marBottom w:val="0"/>
                      <w:divBdr>
                        <w:top w:val="none" w:sz="0" w:space="0" w:color="auto"/>
                        <w:left w:val="none" w:sz="0" w:space="0" w:color="auto"/>
                        <w:bottom w:val="none" w:sz="0" w:space="0" w:color="auto"/>
                        <w:right w:val="none" w:sz="0" w:space="0" w:color="auto"/>
                      </w:divBdr>
                      <w:divsChild>
                        <w:div w:id="136071452">
                          <w:marLeft w:val="0"/>
                          <w:marRight w:val="0"/>
                          <w:marTop w:val="0"/>
                          <w:marBottom w:val="0"/>
                          <w:divBdr>
                            <w:top w:val="none" w:sz="0" w:space="0" w:color="auto"/>
                            <w:left w:val="none" w:sz="0" w:space="0" w:color="auto"/>
                            <w:bottom w:val="none" w:sz="0" w:space="0" w:color="auto"/>
                            <w:right w:val="none" w:sz="0" w:space="0" w:color="auto"/>
                          </w:divBdr>
                          <w:divsChild>
                            <w:div w:id="2043044778">
                              <w:marLeft w:val="0"/>
                              <w:marRight w:val="0"/>
                              <w:marTop w:val="0"/>
                              <w:marBottom w:val="0"/>
                              <w:divBdr>
                                <w:top w:val="none" w:sz="0" w:space="0" w:color="auto"/>
                                <w:left w:val="none" w:sz="0" w:space="0" w:color="auto"/>
                                <w:bottom w:val="none" w:sz="0" w:space="0" w:color="auto"/>
                                <w:right w:val="none" w:sz="0" w:space="0" w:color="auto"/>
                              </w:divBdr>
                              <w:divsChild>
                                <w:div w:id="1957642027">
                                  <w:marLeft w:val="0"/>
                                  <w:marRight w:val="0"/>
                                  <w:marTop w:val="0"/>
                                  <w:marBottom w:val="0"/>
                                  <w:divBdr>
                                    <w:top w:val="none" w:sz="0" w:space="0" w:color="auto"/>
                                    <w:left w:val="none" w:sz="0" w:space="0" w:color="auto"/>
                                    <w:bottom w:val="none" w:sz="0" w:space="0" w:color="auto"/>
                                    <w:right w:val="none" w:sz="0" w:space="0" w:color="auto"/>
                                  </w:divBdr>
                                  <w:divsChild>
                                    <w:div w:id="1334261693">
                                      <w:marLeft w:val="0"/>
                                      <w:marRight w:val="0"/>
                                      <w:marTop w:val="0"/>
                                      <w:marBottom w:val="0"/>
                                      <w:divBdr>
                                        <w:top w:val="none" w:sz="0" w:space="0" w:color="auto"/>
                                        <w:left w:val="none" w:sz="0" w:space="0" w:color="auto"/>
                                        <w:bottom w:val="none" w:sz="0" w:space="0" w:color="auto"/>
                                        <w:right w:val="none" w:sz="0" w:space="0" w:color="auto"/>
                                      </w:divBdr>
                                      <w:divsChild>
                                        <w:div w:id="261426192">
                                          <w:marLeft w:val="0"/>
                                          <w:marRight w:val="0"/>
                                          <w:marTop w:val="0"/>
                                          <w:marBottom w:val="0"/>
                                          <w:divBdr>
                                            <w:top w:val="none" w:sz="0" w:space="0" w:color="auto"/>
                                            <w:left w:val="none" w:sz="0" w:space="0" w:color="auto"/>
                                            <w:bottom w:val="none" w:sz="0" w:space="0" w:color="auto"/>
                                            <w:right w:val="none" w:sz="0" w:space="0" w:color="auto"/>
                                          </w:divBdr>
                                          <w:divsChild>
                                            <w:div w:id="126634049">
                                              <w:marLeft w:val="0"/>
                                              <w:marRight w:val="0"/>
                                              <w:marTop w:val="0"/>
                                              <w:marBottom w:val="0"/>
                                              <w:divBdr>
                                                <w:top w:val="none" w:sz="0" w:space="0" w:color="auto"/>
                                                <w:left w:val="none" w:sz="0" w:space="0" w:color="auto"/>
                                                <w:bottom w:val="none" w:sz="0" w:space="0" w:color="auto"/>
                                                <w:right w:val="none" w:sz="0" w:space="0" w:color="auto"/>
                                              </w:divBdr>
                                              <w:divsChild>
                                                <w:div w:id="317459210">
                                                  <w:marLeft w:val="0"/>
                                                  <w:marRight w:val="0"/>
                                                  <w:marTop w:val="0"/>
                                                  <w:marBottom w:val="0"/>
                                                  <w:divBdr>
                                                    <w:top w:val="none" w:sz="0" w:space="0" w:color="auto"/>
                                                    <w:left w:val="none" w:sz="0" w:space="0" w:color="auto"/>
                                                    <w:bottom w:val="none" w:sz="0" w:space="0" w:color="auto"/>
                                                    <w:right w:val="none" w:sz="0" w:space="0" w:color="auto"/>
                                                  </w:divBdr>
                                                  <w:divsChild>
                                                    <w:div w:id="2136172325">
                                                      <w:marLeft w:val="0"/>
                                                      <w:marRight w:val="0"/>
                                                      <w:marTop w:val="0"/>
                                                      <w:marBottom w:val="0"/>
                                                      <w:divBdr>
                                                        <w:top w:val="none" w:sz="0" w:space="0" w:color="auto"/>
                                                        <w:left w:val="none" w:sz="0" w:space="0" w:color="auto"/>
                                                        <w:bottom w:val="none" w:sz="0" w:space="0" w:color="auto"/>
                                                        <w:right w:val="none" w:sz="0" w:space="0" w:color="auto"/>
                                                      </w:divBdr>
                                                      <w:divsChild>
                                                        <w:div w:id="861699441">
                                                          <w:marLeft w:val="0"/>
                                                          <w:marRight w:val="0"/>
                                                          <w:marTop w:val="0"/>
                                                          <w:marBottom w:val="0"/>
                                                          <w:divBdr>
                                                            <w:top w:val="none" w:sz="0" w:space="0" w:color="auto"/>
                                                            <w:left w:val="none" w:sz="0" w:space="0" w:color="auto"/>
                                                            <w:bottom w:val="none" w:sz="0" w:space="0" w:color="auto"/>
                                                            <w:right w:val="none" w:sz="0" w:space="0" w:color="auto"/>
                                                          </w:divBdr>
                                                          <w:divsChild>
                                                            <w:div w:id="240142309">
                                                              <w:marLeft w:val="0"/>
                                                              <w:marRight w:val="0"/>
                                                              <w:marTop w:val="0"/>
                                                              <w:marBottom w:val="0"/>
                                                              <w:divBdr>
                                                                <w:top w:val="none" w:sz="0" w:space="0" w:color="auto"/>
                                                                <w:left w:val="none" w:sz="0" w:space="0" w:color="auto"/>
                                                                <w:bottom w:val="none" w:sz="0" w:space="0" w:color="auto"/>
                                                                <w:right w:val="none" w:sz="0" w:space="0" w:color="auto"/>
                                                              </w:divBdr>
                                                              <w:divsChild>
                                                                <w:div w:id="11052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496683">
      <w:bodyDiv w:val="1"/>
      <w:marLeft w:val="0"/>
      <w:marRight w:val="0"/>
      <w:marTop w:val="0"/>
      <w:marBottom w:val="0"/>
      <w:divBdr>
        <w:top w:val="none" w:sz="0" w:space="0" w:color="auto"/>
        <w:left w:val="none" w:sz="0" w:space="0" w:color="auto"/>
        <w:bottom w:val="none" w:sz="0" w:space="0" w:color="auto"/>
        <w:right w:val="none" w:sz="0" w:space="0" w:color="auto"/>
      </w:divBdr>
      <w:divsChild>
        <w:div w:id="1511066392">
          <w:marLeft w:val="0"/>
          <w:marRight w:val="0"/>
          <w:marTop w:val="250"/>
          <w:marBottom w:val="0"/>
          <w:divBdr>
            <w:top w:val="none" w:sz="0" w:space="0" w:color="auto"/>
            <w:left w:val="none" w:sz="0" w:space="0" w:color="auto"/>
            <w:bottom w:val="none" w:sz="0" w:space="0" w:color="auto"/>
            <w:right w:val="none" w:sz="0" w:space="0" w:color="auto"/>
          </w:divBdr>
          <w:divsChild>
            <w:div w:id="1749500618">
              <w:marLeft w:val="0"/>
              <w:marRight w:val="0"/>
              <w:marTop w:val="0"/>
              <w:marBottom w:val="0"/>
              <w:divBdr>
                <w:top w:val="none" w:sz="0" w:space="0" w:color="auto"/>
                <w:left w:val="none" w:sz="0" w:space="0" w:color="auto"/>
                <w:bottom w:val="none" w:sz="0" w:space="0" w:color="auto"/>
                <w:right w:val="none" w:sz="0" w:space="0" w:color="auto"/>
              </w:divBdr>
              <w:divsChild>
                <w:div w:id="1546912073">
                  <w:marLeft w:val="0"/>
                  <w:marRight w:val="-3005"/>
                  <w:marTop w:val="0"/>
                  <w:marBottom w:val="0"/>
                  <w:divBdr>
                    <w:top w:val="none" w:sz="0" w:space="0" w:color="auto"/>
                    <w:left w:val="none" w:sz="0" w:space="0" w:color="auto"/>
                    <w:bottom w:val="none" w:sz="0" w:space="0" w:color="auto"/>
                    <w:right w:val="none" w:sz="0" w:space="0" w:color="auto"/>
                  </w:divBdr>
                  <w:divsChild>
                    <w:div w:id="1787017">
                      <w:marLeft w:val="250"/>
                      <w:marRight w:val="3506"/>
                      <w:marTop w:val="0"/>
                      <w:marBottom w:val="451"/>
                      <w:divBdr>
                        <w:top w:val="none" w:sz="0" w:space="0" w:color="auto"/>
                        <w:left w:val="none" w:sz="0" w:space="0" w:color="auto"/>
                        <w:bottom w:val="none" w:sz="0" w:space="0" w:color="auto"/>
                        <w:right w:val="none" w:sz="0" w:space="0" w:color="auto"/>
                      </w:divBdr>
                      <w:divsChild>
                        <w:div w:id="2030400780">
                          <w:marLeft w:val="0"/>
                          <w:marRight w:val="0"/>
                          <w:marTop w:val="0"/>
                          <w:marBottom w:val="0"/>
                          <w:divBdr>
                            <w:top w:val="none" w:sz="0" w:space="0" w:color="auto"/>
                            <w:left w:val="none" w:sz="0" w:space="0" w:color="auto"/>
                            <w:bottom w:val="none" w:sz="0" w:space="0" w:color="auto"/>
                            <w:right w:val="none" w:sz="0" w:space="0" w:color="auto"/>
                          </w:divBdr>
                          <w:divsChild>
                            <w:div w:id="11987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5967">
      <w:bodyDiv w:val="1"/>
      <w:marLeft w:val="0"/>
      <w:marRight w:val="0"/>
      <w:marTop w:val="0"/>
      <w:marBottom w:val="0"/>
      <w:divBdr>
        <w:top w:val="none" w:sz="0" w:space="0" w:color="auto"/>
        <w:left w:val="none" w:sz="0" w:space="0" w:color="auto"/>
        <w:bottom w:val="none" w:sz="0" w:space="0" w:color="auto"/>
        <w:right w:val="none" w:sz="0" w:space="0" w:color="auto"/>
      </w:divBdr>
      <w:divsChild>
        <w:div w:id="450441547">
          <w:marLeft w:val="0"/>
          <w:marRight w:val="0"/>
          <w:marTop w:val="100"/>
          <w:marBottom w:val="100"/>
          <w:divBdr>
            <w:top w:val="none" w:sz="0" w:space="0" w:color="auto"/>
            <w:left w:val="none" w:sz="0" w:space="0" w:color="auto"/>
            <w:bottom w:val="none" w:sz="0" w:space="0" w:color="auto"/>
            <w:right w:val="none" w:sz="0" w:space="0" w:color="auto"/>
          </w:divBdr>
          <w:divsChild>
            <w:div w:id="2104521800">
              <w:marLeft w:val="0"/>
              <w:marRight w:val="0"/>
              <w:marTop w:val="140"/>
              <w:marBottom w:val="0"/>
              <w:divBdr>
                <w:top w:val="none" w:sz="0" w:space="0" w:color="auto"/>
                <w:left w:val="none" w:sz="0" w:space="0" w:color="auto"/>
                <w:bottom w:val="none" w:sz="0" w:space="0" w:color="auto"/>
                <w:right w:val="none" w:sz="0" w:space="0" w:color="auto"/>
              </w:divBdr>
              <w:divsChild>
                <w:div w:id="1652443194">
                  <w:marLeft w:val="0"/>
                  <w:marRight w:val="0"/>
                  <w:marTop w:val="0"/>
                  <w:marBottom w:val="0"/>
                  <w:divBdr>
                    <w:top w:val="none" w:sz="0" w:space="0" w:color="auto"/>
                    <w:left w:val="none" w:sz="0" w:space="0" w:color="auto"/>
                    <w:bottom w:val="none" w:sz="0" w:space="0" w:color="auto"/>
                    <w:right w:val="none" w:sz="0" w:space="0" w:color="auto"/>
                  </w:divBdr>
                  <w:divsChild>
                    <w:div w:id="1620183250">
                      <w:marLeft w:val="0"/>
                      <w:marRight w:val="0"/>
                      <w:marTop w:val="0"/>
                      <w:marBottom w:val="140"/>
                      <w:divBdr>
                        <w:top w:val="single" w:sz="4" w:space="1" w:color="BFBFBF"/>
                        <w:left w:val="single" w:sz="4" w:space="7" w:color="BFBFBF"/>
                        <w:bottom w:val="single" w:sz="4" w:space="1" w:color="BFBFBF"/>
                        <w:right w:val="single" w:sz="4" w:space="7" w:color="BFBFBF"/>
                      </w:divBdr>
                    </w:div>
                    <w:div w:id="188668015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 w:id="868490605">
      <w:bodyDiv w:val="1"/>
      <w:marLeft w:val="0"/>
      <w:marRight w:val="0"/>
      <w:marTop w:val="0"/>
      <w:marBottom w:val="0"/>
      <w:divBdr>
        <w:top w:val="none" w:sz="0" w:space="0" w:color="auto"/>
        <w:left w:val="none" w:sz="0" w:space="0" w:color="auto"/>
        <w:bottom w:val="none" w:sz="0" w:space="0" w:color="auto"/>
        <w:right w:val="none" w:sz="0" w:space="0" w:color="auto"/>
      </w:divBdr>
      <w:divsChild>
        <w:div w:id="45221960">
          <w:marLeft w:val="0"/>
          <w:marRight w:val="0"/>
          <w:marTop w:val="0"/>
          <w:marBottom w:val="0"/>
          <w:divBdr>
            <w:top w:val="none" w:sz="0" w:space="0" w:color="auto"/>
            <w:left w:val="none" w:sz="0" w:space="0" w:color="auto"/>
            <w:bottom w:val="none" w:sz="0" w:space="0" w:color="auto"/>
            <w:right w:val="none" w:sz="0" w:space="0" w:color="auto"/>
          </w:divBdr>
          <w:divsChild>
            <w:div w:id="508716239">
              <w:marLeft w:val="240"/>
              <w:marRight w:val="360"/>
              <w:marTop w:val="240"/>
              <w:marBottom w:val="480"/>
              <w:divBdr>
                <w:top w:val="none" w:sz="0" w:space="0" w:color="auto"/>
                <w:left w:val="none" w:sz="0" w:space="0" w:color="auto"/>
                <w:bottom w:val="none" w:sz="0" w:space="0" w:color="auto"/>
                <w:right w:val="none" w:sz="0" w:space="0" w:color="auto"/>
              </w:divBdr>
              <w:divsChild>
                <w:div w:id="17971635">
                  <w:marLeft w:val="0"/>
                  <w:marRight w:val="0"/>
                  <w:marTop w:val="0"/>
                  <w:marBottom w:val="0"/>
                  <w:divBdr>
                    <w:top w:val="single" w:sz="18" w:space="5" w:color="000000"/>
                    <w:left w:val="none" w:sz="0" w:space="0" w:color="auto"/>
                    <w:bottom w:val="none" w:sz="0" w:space="0" w:color="auto"/>
                    <w:right w:val="none" w:sz="0" w:space="0" w:color="auto"/>
                  </w:divBdr>
                  <w:divsChild>
                    <w:div w:id="1114251057">
                      <w:marLeft w:val="0"/>
                      <w:marRight w:val="0"/>
                      <w:marTop w:val="0"/>
                      <w:marBottom w:val="0"/>
                      <w:divBdr>
                        <w:top w:val="none" w:sz="0" w:space="0" w:color="auto"/>
                        <w:left w:val="none" w:sz="0" w:space="0" w:color="auto"/>
                        <w:bottom w:val="none" w:sz="0" w:space="0" w:color="auto"/>
                        <w:right w:val="none" w:sz="0" w:space="0" w:color="auto"/>
                      </w:divBdr>
                      <w:divsChild>
                        <w:div w:id="1006786861">
                          <w:marLeft w:val="0"/>
                          <w:marRight w:val="0"/>
                          <w:marTop w:val="0"/>
                          <w:marBottom w:val="0"/>
                          <w:divBdr>
                            <w:top w:val="none" w:sz="0" w:space="0" w:color="auto"/>
                            <w:left w:val="none" w:sz="0" w:space="0" w:color="auto"/>
                            <w:bottom w:val="none" w:sz="0" w:space="0" w:color="auto"/>
                            <w:right w:val="none" w:sz="0" w:space="0" w:color="auto"/>
                          </w:divBdr>
                        </w:div>
                      </w:divsChild>
                    </w:div>
                    <w:div w:id="66610999">
                      <w:marLeft w:val="0"/>
                      <w:marRight w:val="0"/>
                      <w:marTop w:val="0"/>
                      <w:marBottom w:val="0"/>
                      <w:divBdr>
                        <w:top w:val="none" w:sz="0" w:space="0" w:color="auto"/>
                        <w:left w:val="none" w:sz="0" w:space="0" w:color="auto"/>
                        <w:bottom w:val="none" w:sz="0" w:space="0" w:color="auto"/>
                        <w:right w:val="none" w:sz="0" w:space="0" w:color="auto"/>
                      </w:divBdr>
                      <w:divsChild>
                        <w:div w:id="552615902">
                          <w:marLeft w:val="0"/>
                          <w:marRight w:val="0"/>
                          <w:marTop w:val="0"/>
                          <w:marBottom w:val="0"/>
                          <w:divBdr>
                            <w:top w:val="none" w:sz="0" w:space="0" w:color="auto"/>
                            <w:left w:val="none" w:sz="0" w:space="0" w:color="auto"/>
                            <w:bottom w:val="none" w:sz="0" w:space="0" w:color="auto"/>
                            <w:right w:val="none" w:sz="0" w:space="0" w:color="auto"/>
                          </w:divBdr>
                        </w:div>
                        <w:div w:id="1346521283">
                          <w:marLeft w:val="0"/>
                          <w:marRight w:val="0"/>
                          <w:marTop w:val="0"/>
                          <w:marBottom w:val="0"/>
                          <w:divBdr>
                            <w:top w:val="none" w:sz="0" w:space="0" w:color="auto"/>
                            <w:left w:val="none" w:sz="0" w:space="0" w:color="auto"/>
                            <w:bottom w:val="none" w:sz="0" w:space="0" w:color="auto"/>
                            <w:right w:val="none" w:sz="0" w:space="0" w:color="auto"/>
                          </w:divBdr>
                        </w:div>
                      </w:divsChild>
                    </w:div>
                    <w:div w:id="837616610">
                      <w:marLeft w:val="0"/>
                      <w:marRight w:val="0"/>
                      <w:marTop w:val="0"/>
                      <w:marBottom w:val="0"/>
                      <w:divBdr>
                        <w:top w:val="none" w:sz="0" w:space="0" w:color="auto"/>
                        <w:left w:val="none" w:sz="0" w:space="0" w:color="auto"/>
                        <w:bottom w:val="none" w:sz="0" w:space="0" w:color="auto"/>
                        <w:right w:val="none" w:sz="0" w:space="0" w:color="auto"/>
                      </w:divBdr>
                      <w:divsChild>
                        <w:div w:id="1547716268">
                          <w:marLeft w:val="0"/>
                          <w:marRight w:val="0"/>
                          <w:marTop w:val="0"/>
                          <w:marBottom w:val="0"/>
                          <w:divBdr>
                            <w:top w:val="none" w:sz="0" w:space="0" w:color="auto"/>
                            <w:left w:val="none" w:sz="0" w:space="0" w:color="auto"/>
                            <w:bottom w:val="none" w:sz="0" w:space="0" w:color="auto"/>
                            <w:right w:val="none" w:sz="0" w:space="0" w:color="auto"/>
                          </w:divBdr>
                        </w:div>
                        <w:div w:id="14956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26298">
      <w:bodyDiv w:val="1"/>
      <w:marLeft w:val="0"/>
      <w:marRight w:val="0"/>
      <w:marTop w:val="0"/>
      <w:marBottom w:val="0"/>
      <w:divBdr>
        <w:top w:val="none" w:sz="0" w:space="0" w:color="auto"/>
        <w:left w:val="none" w:sz="0" w:space="0" w:color="auto"/>
        <w:bottom w:val="none" w:sz="0" w:space="0" w:color="auto"/>
        <w:right w:val="none" w:sz="0" w:space="0" w:color="auto"/>
      </w:divBdr>
      <w:divsChild>
        <w:div w:id="909848368">
          <w:marLeft w:val="706"/>
          <w:marRight w:val="0"/>
          <w:marTop w:val="149"/>
          <w:marBottom w:val="0"/>
          <w:divBdr>
            <w:top w:val="none" w:sz="0" w:space="0" w:color="auto"/>
            <w:left w:val="none" w:sz="0" w:space="0" w:color="auto"/>
            <w:bottom w:val="none" w:sz="0" w:space="0" w:color="auto"/>
            <w:right w:val="none" w:sz="0" w:space="0" w:color="auto"/>
          </w:divBdr>
        </w:div>
        <w:div w:id="1773935237">
          <w:marLeft w:val="706"/>
          <w:marRight w:val="0"/>
          <w:marTop w:val="149"/>
          <w:marBottom w:val="0"/>
          <w:divBdr>
            <w:top w:val="none" w:sz="0" w:space="0" w:color="auto"/>
            <w:left w:val="none" w:sz="0" w:space="0" w:color="auto"/>
            <w:bottom w:val="none" w:sz="0" w:space="0" w:color="auto"/>
            <w:right w:val="none" w:sz="0" w:space="0" w:color="auto"/>
          </w:divBdr>
        </w:div>
        <w:div w:id="1908756565">
          <w:marLeft w:val="706"/>
          <w:marRight w:val="0"/>
          <w:marTop w:val="149"/>
          <w:marBottom w:val="0"/>
          <w:divBdr>
            <w:top w:val="none" w:sz="0" w:space="0" w:color="auto"/>
            <w:left w:val="none" w:sz="0" w:space="0" w:color="auto"/>
            <w:bottom w:val="none" w:sz="0" w:space="0" w:color="auto"/>
            <w:right w:val="none" w:sz="0" w:space="0" w:color="auto"/>
          </w:divBdr>
        </w:div>
        <w:div w:id="1789621394">
          <w:marLeft w:val="706"/>
          <w:marRight w:val="0"/>
          <w:marTop w:val="149"/>
          <w:marBottom w:val="0"/>
          <w:divBdr>
            <w:top w:val="none" w:sz="0" w:space="0" w:color="auto"/>
            <w:left w:val="none" w:sz="0" w:space="0" w:color="auto"/>
            <w:bottom w:val="none" w:sz="0" w:space="0" w:color="auto"/>
            <w:right w:val="none" w:sz="0" w:space="0" w:color="auto"/>
          </w:divBdr>
        </w:div>
        <w:div w:id="665594987">
          <w:marLeft w:val="706"/>
          <w:marRight w:val="0"/>
          <w:marTop w:val="149"/>
          <w:marBottom w:val="0"/>
          <w:divBdr>
            <w:top w:val="none" w:sz="0" w:space="0" w:color="auto"/>
            <w:left w:val="none" w:sz="0" w:space="0" w:color="auto"/>
            <w:bottom w:val="none" w:sz="0" w:space="0" w:color="auto"/>
            <w:right w:val="none" w:sz="0" w:space="0" w:color="auto"/>
          </w:divBdr>
        </w:div>
        <w:div w:id="388694495">
          <w:marLeft w:val="706"/>
          <w:marRight w:val="0"/>
          <w:marTop w:val="149"/>
          <w:marBottom w:val="0"/>
          <w:divBdr>
            <w:top w:val="none" w:sz="0" w:space="0" w:color="auto"/>
            <w:left w:val="none" w:sz="0" w:space="0" w:color="auto"/>
            <w:bottom w:val="none" w:sz="0" w:space="0" w:color="auto"/>
            <w:right w:val="none" w:sz="0" w:space="0" w:color="auto"/>
          </w:divBdr>
        </w:div>
        <w:div w:id="1188786899">
          <w:marLeft w:val="706"/>
          <w:marRight w:val="0"/>
          <w:marTop w:val="149"/>
          <w:marBottom w:val="0"/>
          <w:divBdr>
            <w:top w:val="none" w:sz="0" w:space="0" w:color="auto"/>
            <w:left w:val="none" w:sz="0" w:space="0" w:color="auto"/>
            <w:bottom w:val="none" w:sz="0" w:space="0" w:color="auto"/>
            <w:right w:val="none" w:sz="0" w:space="0" w:color="auto"/>
          </w:divBdr>
        </w:div>
      </w:divsChild>
    </w:div>
    <w:div w:id="1010526835">
      <w:bodyDiv w:val="1"/>
      <w:marLeft w:val="0"/>
      <w:marRight w:val="0"/>
      <w:marTop w:val="0"/>
      <w:marBottom w:val="0"/>
      <w:divBdr>
        <w:top w:val="none" w:sz="0" w:space="0" w:color="auto"/>
        <w:left w:val="none" w:sz="0" w:space="0" w:color="auto"/>
        <w:bottom w:val="none" w:sz="0" w:space="0" w:color="auto"/>
        <w:right w:val="none" w:sz="0" w:space="0" w:color="auto"/>
      </w:divBdr>
      <w:divsChild>
        <w:div w:id="1821649481">
          <w:marLeft w:val="0"/>
          <w:marRight w:val="0"/>
          <w:marTop w:val="0"/>
          <w:marBottom w:val="0"/>
          <w:divBdr>
            <w:top w:val="none" w:sz="0" w:space="0" w:color="auto"/>
            <w:left w:val="none" w:sz="0" w:space="0" w:color="auto"/>
            <w:bottom w:val="none" w:sz="0" w:space="0" w:color="auto"/>
            <w:right w:val="none" w:sz="0" w:space="0" w:color="auto"/>
          </w:divBdr>
          <w:divsChild>
            <w:div w:id="12775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5030">
      <w:bodyDiv w:val="1"/>
      <w:marLeft w:val="100"/>
      <w:marRight w:val="100"/>
      <w:marTop w:val="0"/>
      <w:marBottom w:val="0"/>
      <w:divBdr>
        <w:top w:val="none" w:sz="0" w:space="0" w:color="auto"/>
        <w:left w:val="none" w:sz="0" w:space="0" w:color="auto"/>
        <w:bottom w:val="none" w:sz="0" w:space="0" w:color="auto"/>
        <w:right w:val="none" w:sz="0" w:space="0" w:color="auto"/>
      </w:divBdr>
      <w:divsChild>
        <w:div w:id="1820076844">
          <w:marLeft w:val="0"/>
          <w:marRight w:val="0"/>
          <w:marTop w:val="0"/>
          <w:marBottom w:val="0"/>
          <w:divBdr>
            <w:top w:val="none" w:sz="0" w:space="0" w:color="auto"/>
            <w:left w:val="none" w:sz="0" w:space="0" w:color="auto"/>
            <w:bottom w:val="none" w:sz="0" w:space="0" w:color="auto"/>
            <w:right w:val="none" w:sz="0" w:space="0" w:color="auto"/>
          </w:divBdr>
          <w:divsChild>
            <w:div w:id="21039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927">
          <w:marLeft w:val="547"/>
          <w:marRight w:val="0"/>
          <w:marTop w:val="0"/>
          <w:marBottom w:val="0"/>
          <w:divBdr>
            <w:top w:val="none" w:sz="0" w:space="0" w:color="auto"/>
            <w:left w:val="none" w:sz="0" w:space="0" w:color="auto"/>
            <w:bottom w:val="none" w:sz="0" w:space="0" w:color="auto"/>
            <w:right w:val="none" w:sz="0" w:space="0" w:color="auto"/>
          </w:divBdr>
        </w:div>
      </w:divsChild>
    </w:div>
    <w:div w:id="1170558914">
      <w:bodyDiv w:val="1"/>
      <w:marLeft w:val="0"/>
      <w:marRight w:val="0"/>
      <w:marTop w:val="0"/>
      <w:marBottom w:val="0"/>
      <w:divBdr>
        <w:top w:val="none" w:sz="0" w:space="0" w:color="auto"/>
        <w:left w:val="none" w:sz="0" w:space="0" w:color="auto"/>
        <w:bottom w:val="none" w:sz="0" w:space="0" w:color="auto"/>
        <w:right w:val="none" w:sz="0" w:space="0" w:color="auto"/>
      </w:divBdr>
      <w:divsChild>
        <w:div w:id="527184541">
          <w:marLeft w:val="0"/>
          <w:marRight w:val="1"/>
          <w:marTop w:val="0"/>
          <w:marBottom w:val="0"/>
          <w:divBdr>
            <w:top w:val="none" w:sz="0" w:space="0" w:color="auto"/>
            <w:left w:val="none" w:sz="0" w:space="0" w:color="auto"/>
            <w:bottom w:val="none" w:sz="0" w:space="0" w:color="auto"/>
            <w:right w:val="none" w:sz="0" w:space="0" w:color="auto"/>
          </w:divBdr>
          <w:divsChild>
            <w:div w:id="452871243">
              <w:marLeft w:val="0"/>
              <w:marRight w:val="0"/>
              <w:marTop w:val="0"/>
              <w:marBottom w:val="0"/>
              <w:divBdr>
                <w:top w:val="none" w:sz="0" w:space="0" w:color="auto"/>
                <w:left w:val="none" w:sz="0" w:space="0" w:color="auto"/>
                <w:bottom w:val="none" w:sz="0" w:space="0" w:color="auto"/>
                <w:right w:val="none" w:sz="0" w:space="0" w:color="auto"/>
              </w:divBdr>
              <w:divsChild>
                <w:div w:id="1748385143">
                  <w:marLeft w:val="0"/>
                  <w:marRight w:val="1"/>
                  <w:marTop w:val="0"/>
                  <w:marBottom w:val="0"/>
                  <w:divBdr>
                    <w:top w:val="none" w:sz="0" w:space="0" w:color="auto"/>
                    <w:left w:val="none" w:sz="0" w:space="0" w:color="auto"/>
                    <w:bottom w:val="none" w:sz="0" w:space="0" w:color="auto"/>
                    <w:right w:val="none" w:sz="0" w:space="0" w:color="auto"/>
                  </w:divBdr>
                  <w:divsChild>
                    <w:div w:id="1067654849">
                      <w:marLeft w:val="0"/>
                      <w:marRight w:val="0"/>
                      <w:marTop w:val="0"/>
                      <w:marBottom w:val="0"/>
                      <w:divBdr>
                        <w:top w:val="none" w:sz="0" w:space="0" w:color="auto"/>
                        <w:left w:val="none" w:sz="0" w:space="0" w:color="auto"/>
                        <w:bottom w:val="none" w:sz="0" w:space="0" w:color="auto"/>
                        <w:right w:val="none" w:sz="0" w:space="0" w:color="auto"/>
                      </w:divBdr>
                      <w:divsChild>
                        <w:div w:id="571622797">
                          <w:marLeft w:val="0"/>
                          <w:marRight w:val="0"/>
                          <w:marTop w:val="0"/>
                          <w:marBottom w:val="0"/>
                          <w:divBdr>
                            <w:top w:val="none" w:sz="0" w:space="0" w:color="auto"/>
                            <w:left w:val="none" w:sz="0" w:space="0" w:color="auto"/>
                            <w:bottom w:val="none" w:sz="0" w:space="0" w:color="auto"/>
                            <w:right w:val="none" w:sz="0" w:space="0" w:color="auto"/>
                          </w:divBdr>
                          <w:divsChild>
                            <w:div w:id="1937861560">
                              <w:marLeft w:val="0"/>
                              <w:marRight w:val="0"/>
                              <w:marTop w:val="120"/>
                              <w:marBottom w:val="360"/>
                              <w:divBdr>
                                <w:top w:val="none" w:sz="0" w:space="0" w:color="auto"/>
                                <w:left w:val="none" w:sz="0" w:space="0" w:color="auto"/>
                                <w:bottom w:val="none" w:sz="0" w:space="0" w:color="auto"/>
                                <w:right w:val="none" w:sz="0" w:space="0" w:color="auto"/>
                              </w:divBdr>
                              <w:divsChild>
                                <w:div w:id="1424641736">
                                  <w:marLeft w:val="0"/>
                                  <w:marRight w:val="0"/>
                                  <w:marTop w:val="0"/>
                                  <w:marBottom w:val="0"/>
                                  <w:divBdr>
                                    <w:top w:val="none" w:sz="0" w:space="0" w:color="auto"/>
                                    <w:left w:val="none" w:sz="0" w:space="0" w:color="auto"/>
                                    <w:bottom w:val="none" w:sz="0" w:space="0" w:color="auto"/>
                                    <w:right w:val="none" w:sz="0" w:space="0" w:color="auto"/>
                                  </w:divBdr>
                                </w:div>
                                <w:div w:id="18717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56666">
      <w:bodyDiv w:val="1"/>
      <w:marLeft w:val="0"/>
      <w:marRight w:val="0"/>
      <w:marTop w:val="0"/>
      <w:marBottom w:val="0"/>
      <w:divBdr>
        <w:top w:val="none" w:sz="0" w:space="0" w:color="auto"/>
        <w:left w:val="none" w:sz="0" w:space="0" w:color="auto"/>
        <w:bottom w:val="none" w:sz="0" w:space="0" w:color="auto"/>
        <w:right w:val="none" w:sz="0" w:space="0" w:color="auto"/>
      </w:divBdr>
      <w:divsChild>
        <w:div w:id="1097872439">
          <w:marLeft w:val="547"/>
          <w:marRight w:val="0"/>
          <w:marTop w:val="134"/>
          <w:marBottom w:val="0"/>
          <w:divBdr>
            <w:top w:val="none" w:sz="0" w:space="0" w:color="auto"/>
            <w:left w:val="none" w:sz="0" w:space="0" w:color="auto"/>
            <w:bottom w:val="none" w:sz="0" w:space="0" w:color="auto"/>
            <w:right w:val="none" w:sz="0" w:space="0" w:color="auto"/>
          </w:divBdr>
        </w:div>
        <w:div w:id="967081831">
          <w:marLeft w:val="547"/>
          <w:marRight w:val="0"/>
          <w:marTop w:val="134"/>
          <w:marBottom w:val="0"/>
          <w:divBdr>
            <w:top w:val="none" w:sz="0" w:space="0" w:color="auto"/>
            <w:left w:val="none" w:sz="0" w:space="0" w:color="auto"/>
            <w:bottom w:val="none" w:sz="0" w:space="0" w:color="auto"/>
            <w:right w:val="none" w:sz="0" w:space="0" w:color="auto"/>
          </w:divBdr>
        </w:div>
      </w:divsChild>
    </w:div>
    <w:div w:id="1263732337">
      <w:bodyDiv w:val="1"/>
      <w:marLeft w:val="0"/>
      <w:marRight w:val="0"/>
      <w:marTop w:val="0"/>
      <w:marBottom w:val="0"/>
      <w:divBdr>
        <w:top w:val="none" w:sz="0" w:space="0" w:color="auto"/>
        <w:left w:val="none" w:sz="0" w:space="0" w:color="auto"/>
        <w:bottom w:val="none" w:sz="0" w:space="0" w:color="auto"/>
        <w:right w:val="none" w:sz="0" w:space="0" w:color="auto"/>
      </w:divBdr>
    </w:div>
    <w:div w:id="1289435547">
      <w:bodyDiv w:val="1"/>
      <w:marLeft w:val="88"/>
      <w:marRight w:val="88"/>
      <w:marTop w:val="13"/>
      <w:marBottom w:val="13"/>
      <w:divBdr>
        <w:top w:val="none" w:sz="0" w:space="0" w:color="auto"/>
        <w:left w:val="none" w:sz="0" w:space="0" w:color="auto"/>
        <w:bottom w:val="none" w:sz="0" w:space="0" w:color="auto"/>
        <w:right w:val="none" w:sz="0" w:space="0" w:color="auto"/>
      </w:divBdr>
      <w:divsChild>
        <w:div w:id="1485584413">
          <w:marLeft w:val="0"/>
          <w:marRight w:val="0"/>
          <w:marTop w:val="120"/>
          <w:marBottom w:val="0"/>
          <w:divBdr>
            <w:top w:val="none" w:sz="0" w:space="0" w:color="auto"/>
            <w:left w:val="none" w:sz="0" w:space="0" w:color="auto"/>
            <w:bottom w:val="none" w:sz="0" w:space="0" w:color="auto"/>
            <w:right w:val="none" w:sz="0" w:space="0" w:color="auto"/>
          </w:divBdr>
          <w:divsChild>
            <w:div w:id="145077716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345864258">
      <w:bodyDiv w:val="1"/>
      <w:marLeft w:val="0"/>
      <w:marRight w:val="0"/>
      <w:marTop w:val="0"/>
      <w:marBottom w:val="0"/>
      <w:divBdr>
        <w:top w:val="none" w:sz="0" w:space="0" w:color="auto"/>
        <w:left w:val="none" w:sz="0" w:space="0" w:color="auto"/>
        <w:bottom w:val="none" w:sz="0" w:space="0" w:color="auto"/>
        <w:right w:val="none" w:sz="0" w:space="0" w:color="auto"/>
      </w:divBdr>
      <w:divsChild>
        <w:div w:id="857425527">
          <w:marLeft w:val="0"/>
          <w:marRight w:val="0"/>
          <w:marTop w:val="0"/>
          <w:marBottom w:val="0"/>
          <w:divBdr>
            <w:top w:val="none" w:sz="0" w:space="0" w:color="auto"/>
            <w:left w:val="none" w:sz="0" w:space="0" w:color="auto"/>
            <w:bottom w:val="none" w:sz="0" w:space="0" w:color="auto"/>
            <w:right w:val="none" w:sz="0" w:space="0" w:color="auto"/>
          </w:divBdr>
          <w:divsChild>
            <w:div w:id="698896975">
              <w:marLeft w:val="0"/>
              <w:marRight w:val="0"/>
              <w:marTop w:val="0"/>
              <w:marBottom w:val="0"/>
              <w:divBdr>
                <w:top w:val="none" w:sz="0" w:space="0" w:color="auto"/>
                <w:left w:val="none" w:sz="0" w:space="0" w:color="auto"/>
                <w:bottom w:val="none" w:sz="0" w:space="0" w:color="auto"/>
                <w:right w:val="none" w:sz="0" w:space="0" w:color="auto"/>
              </w:divBdr>
              <w:divsChild>
                <w:div w:id="404493114">
                  <w:marLeft w:val="0"/>
                  <w:marRight w:val="0"/>
                  <w:marTop w:val="0"/>
                  <w:marBottom w:val="0"/>
                  <w:divBdr>
                    <w:top w:val="none" w:sz="0" w:space="0" w:color="auto"/>
                    <w:left w:val="none" w:sz="0" w:space="0" w:color="auto"/>
                    <w:bottom w:val="none" w:sz="0" w:space="0" w:color="auto"/>
                    <w:right w:val="none" w:sz="0" w:space="0" w:color="auto"/>
                  </w:divBdr>
                  <w:divsChild>
                    <w:div w:id="1846166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367254">
      <w:bodyDiv w:val="1"/>
      <w:marLeft w:val="0"/>
      <w:marRight w:val="0"/>
      <w:marTop w:val="0"/>
      <w:marBottom w:val="0"/>
      <w:divBdr>
        <w:top w:val="none" w:sz="0" w:space="0" w:color="auto"/>
        <w:left w:val="none" w:sz="0" w:space="0" w:color="auto"/>
        <w:bottom w:val="none" w:sz="0" w:space="0" w:color="auto"/>
        <w:right w:val="none" w:sz="0" w:space="0" w:color="auto"/>
      </w:divBdr>
      <w:divsChild>
        <w:div w:id="1994023278">
          <w:marLeft w:val="0"/>
          <w:marRight w:val="0"/>
          <w:marTop w:val="0"/>
          <w:marBottom w:val="0"/>
          <w:divBdr>
            <w:top w:val="none" w:sz="0" w:space="0" w:color="auto"/>
            <w:left w:val="none" w:sz="0" w:space="0" w:color="auto"/>
            <w:bottom w:val="none" w:sz="0" w:space="0" w:color="auto"/>
            <w:right w:val="none" w:sz="0" w:space="0" w:color="auto"/>
          </w:divBdr>
          <w:divsChild>
            <w:div w:id="1638756793">
              <w:marLeft w:val="0"/>
              <w:marRight w:val="0"/>
              <w:marTop w:val="0"/>
              <w:marBottom w:val="0"/>
              <w:divBdr>
                <w:top w:val="none" w:sz="0" w:space="0" w:color="auto"/>
                <w:left w:val="none" w:sz="0" w:space="0" w:color="auto"/>
                <w:bottom w:val="none" w:sz="0" w:space="0" w:color="auto"/>
                <w:right w:val="none" w:sz="0" w:space="0" w:color="auto"/>
              </w:divBdr>
              <w:divsChild>
                <w:div w:id="122235916">
                  <w:marLeft w:val="0"/>
                  <w:marRight w:val="0"/>
                  <w:marTop w:val="0"/>
                  <w:marBottom w:val="0"/>
                  <w:divBdr>
                    <w:top w:val="none" w:sz="0" w:space="0" w:color="auto"/>
                    <w:left w:val="none" w:sz="0" w:space="0" w:color="auto"/>
                    <w:bottom w:val="none" w:sz="0" w:space="0" w:color="auto"/>
                    <w:right w:val="none" w:sz="0" w:space="0" w:color="auto"/>
                  </w:divBdr>
                  <w:divsChild>
                    <w:div w:id="1045328050">
                      <w:marLeft w:val="0"/>
                      <w:marRight w:val="0"/>
                      <w:marTop w:val="0"/>
                      <w:marBottom w:val="0"/>
                      <w:divBdr>
                        <w:top w:val="none" w:sz="0" w:space="0" w:color="auto"/>
                        <w:left w:val="none" w:sz="0" w:space="0" w:color="auto"/>
                        <w:bottom w:val="none" w:sz="0" w:space="0" w:color="auto"/>
                        <w:right w:val="none" w:sz="0" w:space="0" w:color="auto"/>
                      </w:divBdr>
                      <w:divsChild>
                        <w:div w:id="1641181487">
                          <w:marLeft w:val="0"/>
                          <w:marRight w:val="0"/>
                          <w:marTop w:val="0"/>
                          <w:marBottom w:val="0"/>
                          <w:divBdr>
                            <w:top w:val="none" w:sz="0" w:space="0" w:color="auto"/>
                            <w:left w:val="none" w:sz="0" w:space="0" w:color="auto"/>
                            <w:bottom w:val="none" w:sz="0" w:space="0" w:color="auto"/>
                            <w:right w:val="none" w:sz="0" w:space="0" w:color="auto"/>
                          </w:divBdr>
                          <w:divsChild>
                            <w:div w:id="1047145110">
                              <w:marLeft w:val="0"/>
                              <w:marRight w:val="0"/>
                              <w:marTop w:val="0"/>
                              <w:marBottom w:val="0"/>
                              <w:divBdr>
                                <w:top w:val="none" w:sz="0" w:space="0" w:color="auto"/>
                                <w:left w:val="none" w:sz="0" w:space="0" w:color="auto"/>
                                <w:bottom w:val="none" w:sz="0" w:space="0" w:color="auto"/>
                                <w:right w:val="none" w:sz="0" w:space="0" w:color="auto"/>
                              </w:divBdr>
                              <w:divsChild>
                                <w:div w:id="359014907">
                                  <w:marLeft w:val="0"/>
                                  <w:marRight w:val="0"/>
                                  <w:marTop w:val="0"/>
                                  <w:marBottom w:val="0"/>
                                  <w:divBdr>
                                    <w:top w:val="none" w:sz="0" w:space="0" w:color="auto"/>
                                    <w:left w:val="none" w:sz="0" w:space="0" w:color="auto"/>
                                    <w:bottom w:val="none" w:sz="0" w:space="0" w:color="auto"/>
                                    <w:right w:val="none" w:sz="0" w:space="0" w:color="auto"/>
                                  </w:divBdr>
                                  <w:divsChild>
                                    <w:div w:id="1638215557">
                                      <w:marLeft w:val="0"/>
                                      <w:marRight w:val="0"/>
                                      <w:marTop w:val="0"/>
                                      <w:marBottom w:val="0"/>
                                      <w:divBdr>
                                        <w:top w:val="none" w:sz="0" w:space="0" w:color="auto"/>
                                        <w:left w:val="none" w:sz="0" w:space="0" w:color="auto"/>
                                        <w:bottom w:val="none" w:sz="0" w:space="0" w:color="auto"/>
                                        <w:right w:val="none" w:sz="0" w:space="0" w:color="auto"/>
                                      </w:divBdr>
                                      <w:divsChild>
                                        <w:div w:id="1521815429">
                                          <w:marLeft w:val="0"/>
                                          <w:marRight w:val="0"/>
                                          <w:marTop w:val="0"/>
                                          <w:marBottom w:val="0"/>
                                          <w:divBdr>
                                            <w:top w:val="none" w:sz="0" w:space="0" w:color="auto"/>
                                            <w:left w:val="none" w:sz="0" w:space="0" w:color="auto"/>
                                            <w:bottom w:val="none" w:sz="0" w:space="0" w:color="auto"/>
                                            <w:right w:val="none" w:sz="0" w:space="0" w:color="auto"/>
                                          </w:divBdr>
                                          <w:divsChild>
                                            <w:div w:id="1187138127">
                                              <w:marLeft w:val="0"/>
                                              <w:marRight w:val="0"/>
                                              <w:marTop w:val="0"/>
                                              <w:marBottom w:val="0"/>
                                              <w:divBdr>
                                                <w:top w:val="none" w:sz="0" w:space="0" w:color="auto"/>
                                                <w:left w:val="none" w:sz="0" w:space="0" w:color="auto"/>
                                                <w:bottom w:val="none" w:sz="0" w:space="0" w:color="auto"/>
                                                <w:right w:val="none" w:sz="0" w:space="0" w:color="auto"/>
                                              </w:divBdr>
                                              <w:divsChild>
                                                <w:div w:id="1942957711">
                                                  <w:marLeft w:val="0"/>
                                                  <w:marRight w:val="0"/>
                                                  <w:marTop w:val="0"/>
                                                  <w:marBottom w:val="0"/>
                                                  <w:divBdr>
                                                    <w:top w:val="none" w:sz="0" w:space="0" w:color="auto"/>
                                                    <w:left w:val="none" w:sz="0" w:space="0" w:color="auto"/>
                                                    <w:bottom w:val="none" w:sz="0" w:space="0" w:color="auto"/>
                                                    <w:right w:val="none" w:sz="0" w:space="0" w:color="auto"/>
                                                  </w:divBdr>
                                                  <w:divsChild>
                                                    <w:div w:id="825784862">
                                                      <w:marLeft w:val="0"/>
                                                      <w:marRight w:val="0"/>
                                                      <w:marTop w:val="0"/>
                                                      <w:marBottom w:val="0"/>
                                                      <w:divBdr>
                                                        <w:top w:val="none" w:sz="0" w:space="0" w:color="auto"/>
                                                        <w:left w:val="none" w:sz="0" w:space="0" w:color="auto"/>
                                                        <w:bottom w:val="none" w:sz="0" w:space="0" w:color="auto"/>
                                                        <w:right w:val="none" w:sz="0" w:space="0" w:color="auto"/>
                                                      </w:divBdr>
                                                      <w:divsChild>
                                                        <w:div w:id="1663582801">
                                                          <w:marLeft w:val="0"/>
                                                          <w:marRight w:val="0"/>
                                                          <w:marTop w:val="0"/>
                                                          <w:marBottom w:val="0"/>
                                                          <w:divBdr>
                                                            <w:top w:val="none" w:sz="0" w:space="0" w:color="auto"/>
                                                            <w:left w:val="none" w:sz="0" w:space="0" w:color="auto"/>
                                                            <w:bottom w:val="none" w:sz="0" w:space="0" w:color="auto"/>
                                                            <w:right w:val="none" w:sz="0" w:space="0" w:color="auto"/>
                                                          </w:divBdr>
                                                          <w:divsChild>
                                                            <w:div w:id="561330736">
                                                              <w:marLeft w:val="0"/>
                                                              <w:marRight w:val="0"/>
                                                              <w:marTop w:val="0"/>
                                                              <w:marBottom w:val="0"/>
                                                              <w:divBdr>
                                                                <w:top w:val="none" w:sz="0" w:space="0" w:color="auto"/>
                                                                <w:left w:val="none" w:sz="0" w:space="0" w:color="auto"/>
                                                                <w:bottom w:val="none" w:sz="0" w:space="0" w:color="auto"/>
                                                                <w:right w:val="none" w:sz="0" w:space="0" w:color="auto"/>
                                                              </w:divBdr>
                                                              <w:divsChild>
                                                                <w:div w:id="593708879">
                                                                  <w:marLeft w:val="0"/>
                                                                  <w:marRight w:val="0"/>
                                                                  <w:marTop w:val="0"/>
                                                                  <w:marBottom w:val="0"/>
                                                                  <w:divBdr>
                                                                    <w:top w:val="none" w:sz="0" w:space="0" w:color="auto"/>
                                                                    <w:left w:val="none" w:sz="0" w:space="0" w:color="auto"/>
                                                                    <w:bottom w:val="none" w:sz="0" w:space="0" w:color="auto"/>
                                                                    <w:right w:val="none" w:sz="0" w:space="0" w:color="auto"/>
                                                                  </w:divBdr>
                                                                  <w:divsChild>
                                                                    <w:div w:id="1861965340">
                                                                      <w:marLeft w:val="0"/>
                                                                      <w:marRight w:val="0"/>
                                                                      <w:marTop w:val="0"/>
                                                                      <w:marBottom w:val="0"/>
                                                                      <w:divBdr>
                                                                        <w:top w:val="none" w:sz="0" w:space="0" w:color="auto"/>
                                                                        <w:left w:val="none" w:sz="0" w:space="0" w:color="auto"/>
                                                                        <w:bottom w:val="none" w:sz="0" w:space="0" w:color="auto"/>
                                                                        <w:right w:val="none" w:sz="0" w:space="0" w:color="auto"/>
                                                                      </w:divBdr>
                                                                      <w:divsChild>
                                                                        <w:div w:id="962542395">
                                                                          <w:marLeft w:val="0"/>
                                                                          <w:marRight w:val="0"/>
                                                                          <w:marTop w:val="0"/>
                                                                          <w:marBottom w:val="0"/>
                                                                          <w:divBdr>
                                                                            <w:top w:val="none" w:sz="0" w:space="0" w:color="auto"/>
                                                                            <w:left w:val="none" w:sz="0" w:space="0" w:color="auto"/>
                                                                            <w:bottom w:val="none" w:sz="0" w:space="0" w:color="auto"/>
                                                                            <w:right w:val="none" w:sz="0" w:space="0" w:color="auto"/>
                                                                          </w:divBdr>
                                                                          <w:divsChild>
                                                                            <w:div w:id="3885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703351">
      <w:bodyDiv w:val="1"/>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547"/>
          <w:marRight w:val="0"/>
          <w:marTop w:val="0"/>
          <w:marBottom w:val="0"/>
          <w:divBdr>
            <w:top w:val="none" w:sz="0" w:space="0" w:color="auto"/>
            <w:left w:val="none" w:sz="0" w:space="0" w:color="auto"/>
            <w:bottom w:val="none" w:sz="0" w:space="0" w:color="auto"/>
            <w:right w:val="none" w:sz="0" w:space="0" w:color="auto"/>
          </w:divBdr>
        </w:div>
      </w:divsChild>
    </w:div>
    <w:div w:id="1408502648">
      <w:bodyDiv w:val="1"/>
      <w:marLeft w:val="0"/>
      <w:marRight w:val="0"/>
      <w:marTop w:val="0"/>
      <w:marBottom w:val="0"/>
      <w:divBdr>
        <w:top w:val="none" w:sz="0" w:space="0" w:color="auto"/>
        <w:left w:val="none" w:sz="0" w:space="0" w:color="auto"/>
        <w:bottom w:val="none" w:sz="0" w:space="0" w:color="auto"/>
        <w:right w:val="none" w:sz="0" w:space="0" w:color="auto"/>
      </w:divBdr>
      <w:divsChild>
        <w:div w:id="1508396893">
          <w:marLeft w:val="0"/>
          <w:marRight w:val="0"/>
          <w:marTop w:val="0"/>
          <w:marBottom w:val="0"/>
          <w:divBdr>
            <w:top w:val="none" w:sz="0" w:space="0" w:color="auto"/>
            <w:left w:val="dotted" w:sz="24" w:space="0" w:color="999999"/>
            <w:bottom w:val="none" w:sz="0" w:space="0" w:color="auto"/>
            <w:right w:val="dotted" w:sz="24" w:space="0" w:color="999999"/>
          </w:divBdr>
          <w:divsChild>
            <w:div w:id="636763002">
              <w:marLeft w:val="0"/>
              <w:marRight w:val="0"/>
              <w:marTop w:val="0"/>
              <w:marBottom w:val="0"/>
              <w:divBdr>
                <w:top w:val="none" w:sz="0" w:space="0" w:color="auto"/>
                <w:left w:val="none" w:sz="0" w:space="0" w:color="auto"/>
                <w:bottom w:val="none" w:sz="0" w:space="0" w:color="auto"/>
                <w:right w:val="none" w:sz="0" w:space="0" w:color="auto"/>
              </w:divBdr>
              <w:divsChild>
                <w:div w:id="1407261802">
                  <w:marLeft w:val="0"/>
                  <w:marRight w:val="0"/>
                  <w:marTop w:val="0"/>
                  <w:marBottom w:val="0"/>
                  <w:divBdr>
                    <w:top w:val="inset" w:sz="4" w:space="0" w:color="F0F0F0"/>
                    <w:left w:val="none" w:sz="0" w:space="0" w:color="auto"/>
                    <w:bottom w:val="none" w:sz="0" w:space="0" w:color="auto"/>
                    <w:right w:val="none" w:sz="0" w:space="0" w:color="auto"/>
                  </w:divBdr>
                </w:div>
              </w:divsChild>
            </w:div>
          </w:divsChild>
        </w:div>
      </w:divsChild>
    </w:div>
    <w:div w:id="1435786090">
      <w:bodyDiv w:val="1"/>
      <w:marLeft w:val="0"/>
      <w:marRight w:val="0"/>
      <w:marTop w:val="0"/>
      <w:marBottom w:val="0"/>
      <w:divBdr>
        <w:top w:val="none" w:sz="0" w:space="0" w:color="auto"/>
        <w:left w:val="none" w:sz="0" w:space="0" w:color="auto"/>
        <w:bottom w:val="none" w:sz="0" w:space="0" w:color="auto"/>
        <w:right w:val="none" w:sz="0" w:space="0" w:color="auto"/>
      </w:divBdr>
      <w:divsChild>
        <w:div w:id="1183396106">
          <w:marLeft w:val="547"/>
          <w:marRight w:val="0"/>
          <w:marTop w:val="0"/>
          <w:marBottom w:val="0"/>
          <w:divBdr>
            <w:top w:val="none" w:sz="0" w:space="0" w:color="auto"/>
            <w:left w:val="none" w:sz="0" w:space="0" w:color="auto"/>
            <w:bottom w:val="none" w:sz="0" w:space="0" w:color="auto"/>
            <w:right w:val="none" w:sz="0" w:space="0" w:color="auto"/>
          </w:divBdr>
        </w:div>
      </w:divsChild>
    </w:div>
    <w:div w:id="1493333558">
      <w:bodyDiv w:val="1"/>
      <w:marLeft w:val="0"/>
      <w:marRight w:val="0"/>
      <w:marTop w:val="0"/>
      <w:marBottom w:val="0"/>
      <w:divBdr>
        <w:top w:val="none" w:sz="0" w:space="0" w:color="auto"/>
        <w:left w:val="none" w:sz="0" w:space="0" w:color="auto"/>
        <w:bottom w:val="none" w:sz="0" w:space="0" w:color="auto"/>
        <w:right w:val="none" w:sz="0" w:space="0" w:color="auto"/>
      </w:divBdr>
      <w:divsChild>
        <w:div w:id="24522487">
          <w:marLeft w:val="0"/>
          <w:marRight w:val="0"/>
          <w:marTop w:val="100"/>
          <w:marBottom w:val="100"/>
          <w:divBdr>
            <w:top w:val="none" w:sz="0" w:space="0" w:color="auto"/>
            <w:left w:val="single" w:sz="4" w:space="0" w:color="CCCCCC"/>
            <w:bottom w:val="none" w:sz="0" w:space="0" w:color="auto"/>
            <w:right w:val="single" w:sz="4" w:space="0" w:color="CCCCCC"/>
          </w:divBdr>
          <w:divsChild>
            <w:div w:id="1800144579">
              <w:marLeft w:val="0"/>
              <w:marRight w:val="0"/>
              <w:marTop w:val="0"/>
              <w:marBottom w:val="0"/>
              <w:divBdr>
                <w:top w:val="none" w:sz="0" w:space="0" w:color="auto"/>
                <w:left w:val="none" w:sz="0" w:space="0" w:color="auto"/>
                <w:bottom w:val="none" w:sz="0" w:space="0" w:color="auto"/>
                <w:right w:val="none" w:sz="0" w:space="0" w:color="auto"/>
              </w:divBdr>
              <w:divsChild>
                <w:div w:id="1279026826">
                  <w:marLeft w:val="0"/>
                  <w:marRight w:val="0"/>
                  <w:marTop w:val="0"/>
                  <w:marBottom w:val="0"/>
                  <w:divBdr>
                    <w:top w:val="none" w:sz="0" w:space="0" w:color="auto"/>
                    <w:left w:val="none" w:sz="0" w:space="0" w:color="auto"/>
                    <w:bottom w:val="none" w:sz="0" w:space="0" w:color="auto"/>
                    <w:right w:val="none" w:sz="0" w:space="0" w:color="auto"/>
                  </w:divBdr>
                  <w:divsChild>
                    <w:div w:id="1752003140">
                      <w:marLeft w:val="0"/>
                      <w:marRight w:val="0"/>
                      <w:marTop w:val="168"/>
                      <w:marBottom w:val="0"/>
                      <w:divBdr>
                        <w:top w:val="none" w:sz="0" w:space="0" w:color="auto"/>
                        <w:left w:val="none" w:sz="0" w:space="0" w:color="auto"/>
                        <w:bottom w:val="none" w:sz="0" w:space="0" w:color="auto"/>
                        <w:right w:val="none" w:sz="0" w:space="0" w:color="auto"/>
                      </w:divBdr>
                      <w:divsChild>
                        <w:div w:id="614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40342">
      <w:bodyDiv w:val="1"/>
      <w:marLeft w:val="0"/>
      <w:marRight w:val="0"/>
      <w:marTop w:val="0"/>
      <w:marBottom w:val="0"/>
      <w:divBdr>
        <w:top w:val="none" w:sz="0" w:space="0" w:color="auto"/>
        <w:left w:val="none" w:sz="0" w:space="0" w:color="auto"/>
        <w:bottom w:val="none" w:sz="0" w:space="0" w:color="auto"/>
        <w:right w:val="none" w:sz="0" w:space="0" w:color="auto"/>
      </w:divBdr>
      <w:divsChild>
        <w:div w:id="1034119493">
          <w:marLeft w:val="0"/>
          <w:marRight w:val="0"/>
          <w:marTop w:val="0"/>
          <w:marBottom w:val="0"/>
          <w:divBdr>
            <w:top w:val="none" w:sz="0" w:space="0" w:color="auto"/>
            <w:left w:val="none" w:sz="0" w:space="0" w:color="auto"/>
            <w:bottom w:val="none" w:sz="0" w:space="0" w:color="auto"/>
            <w:right w:val="none" w:sz="0" w:space="0" w:color="auto"/>
          </w:divBdr>
        </w:div>
        <w:div w:id="914625391">
          <w:marLeft w:val="0"/>
          <w:marRight w:val="0"/>
          <w:marTop w:val="0"/>
          <w:marBottom w:val="0"/>
          <w:divBdr>
            <w:top w:val="none" w:sz="0" w:space="0" w:color="auto"/>
            <w:left w:val="none" w:sz="0" w:space="0" w:color="auto"/>
            <w:bottom w:val="none" w:sz="0" w:space="0" w:color="auto"/>
            <w:right w:val="none" w:sz="0" w:space="0" w:color="auto"/>
          </w:divBdr>
        </w:div>
        <w:div w:id="116948794">
          <w:marLeft w:val="0"/>
          <w:marRight w:val="0"/>
          <w:marTop w:val="0"/>
          <w:marBottom w:val="0"/>
          <w:divBdr>
            <w:top w:val="none" w:sz="0" w:space="0" w:color="auto"/>
            <w:left w:val="none" w:sz="0" w:space="0" w:color="auto"/>
            <w:bottom w:val="none" w:sz="0" w:space="0" w:color="auto"/>
            <w:right w:val="none" w:sz="0" w:space="0" w:color="auto"/>
          </w:divBdr>
        </w:div>
        <w:div w:id="1936356886">
          <w:marLeft w:val="0"/>
          <w:marRight w:val="0"/>
          <w:marTop w:val="0"/>
          <w:marBottom w:val="0"/>
          <w:divBdr>
            <w:top w:val="none" w:sz="0" w:space="0" w:color="auto"/>
            <w:left w:val="none" w:sz="0" w:space="0" w:color="auto"/>
            <w:bottom w:val="none" w:sz="0" w:space="0" w:color="auto"/>
            <w:right w:val="none" w:sz="0" w:space="0" w:color="auto"/>
          </w:divBdr>
        </w:div>
        <w:div w:id="1168667542">
          <w:marLeft w:val="0"/>
          <w:marRight w:val="0"/>
          <w:marTop w:val="0"/>
          <w:marBottom w:val="0"/>
          <w:divBdr>
            <w:top w:val="none" w:sz="0" w:space="0" w:color="auto"/>
            <w:left w:val="none" w:sz="0" w:space="0" w:color="auto"/>
            <w:bottom w:val="none" w:sz="0" w:space="0" w:color="auto"/>
            <w:right w:val="none" w:sz="0" w:space="0" w:color="auto"/>
          </w:divBdr>
        </w:div>
      </w:divsChild>
    </w:div>
    <w:div w:id="1602178079">
      <w:bodyDiv w:val="1"/>
      <w:marLeft w:val="48"/>
      <w:marRight w:val="48"/>
      <w:marTop w:val="0"/>
      <w:marBottom w:val="0"/>
      <w:divBdr>
        <w:top w:val="none" w:sz="0" w:space="0" w:color="auto"/>
        <w:left w:val="none" w:sz="0" w:space="0" w:color="auto"/>
        <w:bottom w:val="none" w:sz="0" w:space="0" w:color="auto"/>
        <w:right w:val="none" w:sz="0" w:space="0" w:color="auto"/>
      </w:divBdr>
      <w:divsChild>
        <w:div w:id="1941138715">
          <w:marLeft w:val="240"/>
          <w:marRight w:val="480"/>
          <w:marTop w:val="0"/>
          <w:marBottom w:val="0"/>
          <w:divBdr>
            <w:top w:val="none" w:sz="0" w:space="0" w:color="auto"/>
            <w:left w:val="none" w:sz="0" w:space="0" w:color="auto"/>
            <w:bottom w:val="none" w:sz="0" w:space="0" w:color="auto"/>
            <w:right w:val="none" w:sz="0" w:space="0" w:color="auto"/>
          </w:divBdr>
          <w:divsChild>
            <w:div w:id="1134323919">
              <w:marLeft w:val="0"/>
              <w:marRight w:val="0"/>
              <w:marTop w:val="0"/>
              <w:marBottom w:val="0"/>
              <w:divBdr>
                <w:top w:val="none" w:sz="0" w:space="0" w:color="auto"/>
                <w:left w:val="none" w:sz="0" w:space="0" w:color="auto"/>
                <w:bottom w:val="none" w:sz="0" w:space="0" w:color="auto"/>
                <w:right w:val="none" w:sz="0" w:space="0" w:color="auto"/>
              </w:divBdr>
              <w:divsChild>
                <w:div w:id="1590432699">
                  <w:marLeft w:val="0"/>
                  <w:marRight w:val="0"/>
                  <w:marTop w:val="120"/>
                  <w:marBottom w:val="120"/>
                  <w:divBdr>
                    <w:top w:val="none" w:sz="0" w:space="0" w:color="auto"/>
                    <w:left w:val="none" w:sz="0" w:space="0" w:color="auto"/>
                    <w:bottom w:val="none" w:sz="0" w:space="0" w:color="auto"/>
                    <w:right w:val="none" w:sz="0" w:space="0" w:color="auto"/>
                  </w:divBdr>
                </w:div>
                <w:div w:id="532817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16208106">
      <w:bodyDiv w:val="1"/>
      <w:marLeft w:val="0"/>
      <w:marRight w:val="0"/>
      <w:marTop w:val="0"/>
      <w:marBottom w:val="0"/>
      <w:divBdr>
        <w:top w:val="none" w:sz="0" w:space="0" w:color="auto"/>
        <w:left w:val="none" w:sz="0" w:space="0" w:color="auto"/>
        <w:bottom w:val="none" w:sz="0" w:space="0" w:color="auto"/>
        <w:right w:val="none" w:sz="0" w:space="0" w:color="auto"/>
      </w:divBdr>
      <w:divsChild>
        <w:div w:id="1459643892">
          <w:marLeft w:val="0"/>
          <w:marRight w:val="0"/>
          <w:marTop w:val="0"/>
          <w:marBottom w:val="0"/>
          <w:divBdr>
            <w:top w:val="none" w:sz="0" w:space="0" w:color="auto"/>
            <w:left w:val="none" w:sz="0" w:space="0" w:color="auto"/>
            <w:bottom w:val="none" w:sz="0" w:space="0" w:color="auto"/>
            <w:right w:val="none" w:sz="0" w:space="0" w:color="auto"/>
          </w:divBdr>
          <w:divsChild>
            <w:div w:id="95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0137">
      <w:bodyDiv w:val="1"/>
      <w:marLeft w:val="0"/>
      <w:marRight w:val="0"/>
      <w:marTop w:val="0"/>
      <w:marBottom w:val="0"/>
      <w:divBdr>
        <w:top w:val="none" w:sz="0" w:space="0" w:color="auto"/>
        <w:left w:val="none" w:sz="0" w:space="0" w:color="auto"/>
        <w:bottom w:val="none" w:sz="0" w:space="0" w:color="auto"/>
        <w:right w:val="none" w:sz="0" w:space="0" w:color="auto"/>
      </w:divBdr>
      <w:divsChild>
        <w:div w:id="693773104">
          <w:marLeft w:val="547"/>
          <w:marRight w:val="0"/>
          <w:marTop w:val="134"/>
          <w:marBottom w:val="0"/>
          <w:divBdr>
            <w:top w:val="none" w:sz="0" w:space="0" w:color="auto"/>
            <w:left w:val="none" w:sz="0" w:space="0" w:color="auto"/>
            <w:bottom w:val="none" w:sz="0" w:space="0" w:color="auto"/>
            <w:right w:val="none" w:sz="0" w:space="0" w:color="auto"/>
          </w:divBdr>
        </w:div>
        <w:div w:id="81609141">
          <w:marLeft w:val="547"/>
          <w:marRight w:val="0"/>
          <w:marTop w:val="134"/>
          <w:marBottom w:val="0"/>
          <w:divBdr>
            <w:top w:val="none" w:sz="0" w:space="0" w:color="auto"/>
            <w:left w:val="none" w:sz="0" w:space="0" w:color="auto"/>
            <w:bottom w:val="none" w:sz="0" w:space="0" w:color="auto"/>
            <w:right w:val="none" w:sz="0" w:space="0" w:color="auto"/>
          </w:divBdr>
        </w:div>
      </w:divsChild>
    </w:div>
    <w:div w:id="1656295963">
      <w:bodyDiv w:val="1"/>
      <w:marLeft w:val="0"/>
      <w:marRight w:val="0"/>
      <w:marTop w:val="0"/>
      <w:marBottom w:val="0"/>
      <w:divBdr>
        <w:top w:val="none" w:sz="0" w:space="0" w:color="auto"/>
        <w:left w:val="none" w:sz="0" w:space="0" w:color="auto"/>
        <w:bottom w:val="none" w:sz="0" w:space="0" w:color="auto"/>
        <w:right w:val="none" w:sz="0" w:space="0" w:color="auto"/>
      </w:divBdr>
      <w:divsChild>
        <w:div w:id="1888834788">
          <w:marLeft w:val="0"/>
          <w:marRight w:val="0"/>
          <w:marTop w:val="0"/>
          <w:marBottom w:val="0"/>
          <w:divBdr>
            <w:top w:val="none" w:sz="0" w:space="0" w:color="auto"/>
            <w:left w:val="none" w:sz="0" w:space="0" w:color="auto"/>
            <w:bottom w:val="none" w:sz="0" w:space="0" w:color="auto"/>
            <w:right w:val="none" w:sz="0" w:space="0" w:color="auto"/>
          </w:divBdr>
          <w:divsChild>
            <w:div w:id="125508843">
              <w:marLeft w:val="0"/>
              <w:marRight w:val="0"/>
              <w:marTop w:val="0"/>
              <w:marBottom w:val="0"/>
              <w:divBdr>
                <w:top w:val="none" w:sz="0" w:space="0" w:color="auto"/>
                <w:left w:val="none" w:sz="0" w:space="0" w:color="auto"/>
                <w:bottom w:val="none" w:sz="0" w:space="0" w:color="auto"/>
                <w:right w:val="none" w:sz="0" w:space="0" w:color="auto"/>
              </w:divBdr>
              <w:divsChild>
                <w:div w:id="1951012405">
                  <w:marLeft w:val="0"/>
                  <w:marRight w:val="0"/>
                  <w:marTop w:val="250"/>
                  <w:marBottom w:val="250"/>
                  <w:divBdr>
                    <w:top w:val="none" w:sz="0" w:space="0" w:color="auto"/>
                    <w:left w:val="none" w:sz="0" w:space="0" w:color="auto"/>
                    <w:bottom w:val="none" w:sz="0" w:space="0" w:color="auto"/>
                    <w:right w:val="none" w:sz="0" w:space="0" w:color="auto"/>
                  </w:divBdr>
                  <w:divsChild>
                    <w:div w:id="449933953">
                      <w:marLeft w:val="0"/>
                      <w:marRight w:val="125"/>
                      <w:marTop w:val="0"/>
                      <w:marBottom w:val="250"/>
                      <w:divBdr>
                        <w:top w:val="none" w:sz="0" w:space="0" w:color="auto"/>
                        <w:left w:val="none" w:sz="0" w:space="0" w:color="auto"/>
                        <w:bottom w:val="none" w:sz="0" w:space="0" w:color="auto"/>
                        <w:right w:val="none" w:sz="0" w:space="0" w:color="auto"/>
                      </w:divBdr>
                      <w:divsChild>
                        <w:div w:id="1769083606">
                          <w:marLeft w:val="0"/>
                          <w:marRight w:val="0"/>
                          <w:marTop w:val="0"/>
                          <w:marBottom w:val="0"/>
                          <w:divBdr>
                            <w:top w:val="none" w:sz="0" w:space="0" w:color="auto"/>
                            <w:left w:val="none" w:sz="0" w:space="0" w:color="auto"/>
                            <w:bottom w:val="none" w:sz="0" w:space="0" w:color="auto"/>
                            <w:right w:val="none" w:sz="0" w:space="0" w:color="auto"/>
                          </w:divBdr>
                          <w:divsChild>
                            <w:div w:id="1781753983">
                              <w:marLeft w:val="0"/>
                              <w:marRight w:val="501"/>
                              <w:marTop w:val="0"/>
                              <w:marBottom w:val="0"/>
                              <w:divBdr>
                                <w:top w:val="none" w:sz="0" w:space="0" w:color="auto"/>
                                <w:left w:val="none" w:sz="0" w:space="0" w:color="auto"/>
                                <w:bottom w:val="none" w:sz="0" w:space="0" w:color="auto"/>
                                <w:right w:val="none" w:sz="0" w:space="0" w:color="auto"/>
                              </w:divBdr>
                              <w:divsChild>
                                <w:div w:id="235940096">
                                  <w:marLeft w:val="0"/>
                                  <w:marRight w:val="0"/>
                                  <w:marTop w:val="0"/>
                                  <w:marBottom w:val="0"/>
                                  <w:divBdr>
                                    <w:top w:val="none" w:sz="0" w:space="0" w:color="auto"/>
                                    <w:left w:val="none" w:sz="0" w:space="0" w:color="auto"/>
                                    <w:bottom w:val="none" w:sz="0" w:space="0" w:color="auto"/>
                                    <w:right w:val="none" w:sz="0" w:space="0" w:color="auto"/>
                                  </w:divBdr>
                                  <w:divsChild>
                                    <w:div w:id="1904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218327">
      <w:bodyDiv w:val="1"/>
      <w:marLeft w:val="0"/>
      <w:marRight w:val="0"/>
      <w:marTop w:val="0"/>
      <w:marBottom w:val="0"/>
      <w:divBdr>
        <w:top w:val="none" w:sz="0" w:space="0" w:color="auto"/>
        <w:left w:val="none" w:sz="0" w:space="0" w:color="auto"/>
        <w:bottom w:val="none" w:sz="0" w:space="0" w:color="auto"/>
        <w:right w:val="none" w:sz="0" w:space="0" w:color="auto"/>
      </w:divBdr>
    </w:div>
    <w:div w:id="1734231520">
      <w:bodyDiv w:val="1"/>
      <w:marLeft w:val="0"/>
      <w:marRight w:val="0"/>
      <w:marTop w:val="0"/>
      <w:marBottom w:val="0"/>
      <w:divBdr>
        <w:top w:val="none" w:sz="0" w:space="0" w:color="auto"/>
        <w:left w:val="none" w:sz="0" w:space="0" w:color="auto"/>
        <w:bottom w:val="none" w:sz="0" w:space="0" w:color="auto"/>
        <w:right w:val="none" w:sz="0" w:space="0" w:color="auto"/>
      </w:divBdr>
      <w:divsChild>
        <w:div w:id="1727491983">
          <w:marLeft w:val="0"/>
          <w:marRight w:val="0"/>
          <w:marTop w:val="0"/>
          <w:marBottom w:val="0"/>
          <w:divBdr>
            <w:top w:val="none" w:sz="0" w:space="0" w:color="auto"/>
            <w:left w:val="none" w:sz="0" w:space="0" w:color="auto"/>
            <w:bottom w:val="none" w:sz="0" w:space="0" w:color="auto"/>
            <w:right w:val="none" w:sz="0" w:space="0" w:color="auto"/>
          </w:divBdr>
          <w:divsChild>
            <w:div w:id="135998363">
              <w:marLeft w:val="0"/>
              <w:marRight w:val="0"/>
              <w:marTop w:val="0"/>
              <w:marBottom w:val="0"/>
              <w:divBdr>
                <w:top w:val="none" w:sz="0" w:space="0" w:color="auto"/>
                <w:left w:val="none" w:sz="0" w:space="0" w:color="auto"/>
                <w:bottom w:val="none" w:sz="0" w:space="0" w:color="auto"/>
                <w:right w:val="none" w:sz="0" w:space="0" w:color="auto"/>
              </w:divBdr>
              <w:divsChild>
                <w:div w:id="1866478756">
                  <w:marLeft w:val="0"/>
                  <w:marRight w:val="0"/>
                  <w:marTop w:val="0"/>
                  <w:marBottom w:val="0"/>
                  <w:divBdr>
                    <w:top w:val="none" w:sz="0" w:space="0" w:color="auto"/>
                    <w:left w:val="none" w:sz="0" w:space="0" w:color="auto"/>
                    <w:bottom w:val="none" w:sz="0" w:space="0" w:color="auto"/>
                    <w:right w:val="none" w:sz="0" w:space="0" w:color="auto"/>
                  </w:divBdr>
                  <w:divsChild>
                    <w:div w:id="1469740820">
                      <w:marLeft w:val="0"/>
                      <w:marRight w:val="0"/>
                      <w:marTop w:val="0"/>
                      <w:marBottom w:val="0"/>
                      <w:divBdr>
                        <w:top w:val="none" w:sz="0" w:space="0" w:color="auto"/>
                        <w:left w:val="none" w:sz="0" w:space="0" w:color="auto"/>
                        <w:bottom w:val="none" w:sz="0" w:space="0" w:color="auto"/>
                        <w:right w:val="none" w:sz="0" w:space="0" w:color="auto"/>
                      </w:divBdr>
                      <w:divsChild>
                        <w:div w:id="1353678259">
                          <w:marLeft w:val="-188"/>
                          <w:marRight w:val="0"/>
                          <w:marTop w:val="0"/>
                          <w:marBottom w:val="0"/>
                          <w:divBdr>
                            <w:top w:val="none" w:sz="0" w:space="0" w:color="auto"/>
                            <w:left w:val="none" w:sz="0" w:space="0" w:color="auto"/>
                            <w:bottom w:val="none" w:sz="0" w:space="0" w:color="auto"/>
                            <w:right w:val="none" w:sz="0" w:space="0" w:color="auto"/>
                          </w:divBdr>
                          <w:divsChild>
                            <w:div w:id="1649822931">
                              <w:marLeft w:val="1252"/>
                              <w:marRight w:val="1252"/>
                              <w:marTop w:val="0"/>
                              <w:marBottom w:val="0"/>
                              <w:divBdr>
                                <w:top w:val="none" w:sz="0" w:space="0" w:color="auto"/>
                                <w:left w:val="none" w:sz="0" w:space="0" w:color="auto"/>
                                <w:bottom w:val="none" w:sz="0" w:space="0" w:color="auto"/>
                                <w:right w:val="none" w:sz="0" w:space="0" w:color="auto"/>
                              </w:divBdr>
                              <w:divsChild>
                                <w:div w:id="1138650596">
                                  <w:marLeft w:val="0"/>
                                  <w:marRight w:val="0"/>
                                  <w:marTop w:val="0"/>
                                  <w:marBottom w:val="288"/>
                                  <w:divBdr>
                                    <w:top w:val="none" w:sz="0" w:space="0" w:color="auto"/>
                                    <w:left w:val="none" w:sz="0" w:space="0" w:color="auto"/>
                                    <w:bottom w:val="none" w:sz="0" w:space="0" w:color="auto"/>
                                    <w:right w:val="none" w:sz="0" w:space="0" w:color="auto"/>
                                  </w:divBdr>
                                  <w:divsChild>
                                    <w:div w:id="14471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1769">
      <w:bodyDiv w:val="1"/>
      <w:marLeft w:val="0"/>
      <w:marRight w:val="0"/>
      <w:marTop w:val="0"/>
      <w:marBottom w:val="0"/>
      <w:divBdr>
        <w:top w:val="none" w:sz="0" w:space="0" w:color="auto"/>
        <w:left w:val="none" w:sz="0" w:space="0" w:color="auto"/>
        <w:bottom w:val="none" w:sz="0" w:space="0" w:color="auto"/>
        <w:right w:val="none" w:sz="0" w:space="0" w:color="auto"/>
      </w:divBdr>
      <w:divsChild>
        <w:div w:id="1780830109">
          <w:marLeft w:val="0"/>
          <w:marRight w:val="0"/>
          <w:marTop w:val="0"/>
          <w:marBottom w:val="0"/>
          <w:divBdr>
            <w:top w:val="none" w:sz="0" w:space="0" w:color="auto"/>
            <w:left w:val="none" w:sz="0" w:space="0" w:color="auto"/>
            <w:bottom w:val="none" w:sz="0" w:space="0" w:color="auto"/>
            <w:right w:val="none" w:sz="0" w:space="0" w:color="auto"/>
          </w:divBdr>
          <w:divsChild>
            <w:div w:id="1399788832">
              <w:marLeft w:val="0"/>
              <w:marRight w:val="0"/>
              <w:marTop w:val="0"/>
              <w:marBottom w:val="0"/>
              <w:divBdr>
                <w:top w:val="none" w:sz="0" w:space="0" w:color="auto"/>
                <w:left w:val="none" w:sz="0" w:space="0" w:color="auto"/>
                <w:bottom w:val="none" w:sz="0" w:space="0" w:color="auto"/>
                <w:right w:val="none" w:sz="0" w:space="0" w:color="auto"/>
              </w:divBdr>
              <w:divsChild>
                <w:div w:id="448818689">
                  <w:marLeft w:val="0"/>
                  <w:marRight w:val="0"/>
                  <w:marTop w:val="0"/>
                  <w:marBottom w:val="195"/>
                  <w:divBdr>
                    <w:top w:val="none" w:sz="0" w:space="0" w:color="auto"/>
                    <w:left w:val="none" w:sz="0" w:space="0" w:color="auto"/>
                    <w:bottom w:val="none" w:sz="0" w:space="0" w:color="auto"/>
                    <w:right w:val="none" w:sz="0" w:space="0" w:color="auto"/>
                  </w:divBdr>
                  <w:divsChild>
                    <w:div w:id="1417946452">
                      <w:marLeft w:val="0"/>
                      <w:marRight w:val="0"/>
                      <w:marTop w:val="0"/>
                      <w:marBottom w:val="0"/>
                      <w:divBdr>
                        <w:top w:val="none" w:sz="0" w:space="0" w:color="auto"/>
                        <w:left w:val="none" w:sz="0" w:space="0" w:color="auto"/>
                        <w:bottom w:val="none" w:sz="0" w:space="0" w:color="auto"/>
                        <w:right w:val="none" w:sz="0" w:space="0" w:color="auto"/>
                      </w:divBdr>
                      <w:divsChild>
                        <w:div w:id="3172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5985">
      <w:bodyDiv w:val="1"/>
      <w:marLeft w:val="0"/>
      <w:marRight w:val="0"/>
      <w:marTop w:val="0"/>
      <w:marBottom w:val="0"/>
      <w:divBdr>
        <w:top w:val="none" w:sz="0" w:space="0" w:color="auto"/>
        <w:left w:val="none" w:sz="0" w:space="0" w:color="auto"/>
        <w:bottom w:val="none" w:sz="0" w:space="0" w:color="auto"/>
        <w:right w:val="none" w:sz="0" w:space="0" w:color="auto"/>
      </w:divBdr>
      <w:divsChild>
        <w:div w:id="510485261">
          <w:marLeft w:val="0"/>
          <w:marRight w:val="0"/>
          <w:marTop w:val="0"/>
          <w:marBottom w:val="0"/>
          <w:divBdr>
            <w:top w:val="none" w:sz="0" w:space="0" w:color="auto"/>
            <w:left w:val="none" w:sz="0" w:space="0" w:color="auto"/>
            <w:bottom w:val="none" w:sz="0" w:space="0" w:color="auto"/>
            <w:right w:val="none" w:sz="0" w:space="0" w:color="auto"/>
          </w:divBdr>
        </w:div>
        <w:div w:id="2144885952">
          <w:marLeft w:val="0"/>
          <w:marRight w:val="0"/>
          <w:marTop w:val="0"/>
          <w:marBottom w:val="0"/>
          <w:divBdr>
            <w:top w:val="none" w:sz="0" w:space="0" w:color="auto"/>
            <w:left w:val="none" w:sz="0" w:space="0" w:color="auto"/>
            <w:bottom w:val="none" w:sz="0" w:space="0" w:color="auto"/>
            <w:right w:val="none" w:sz="0" w:space="0" w:color="auto"/>
          </w:divBdr>
        </w:div>
        <w:div w:id="1242907168">
          <w:marLeft w:val="0"/>
          <w:marRight w:val="0"/>
          <w:marTop w:val="0"/>
          <w:marBottom w:val="0"/>
          <w:divBdr>
            <w:top w:val="none" w:sz="0" w:space="0" w:color="auto"/>
            <w:left w:val="none" w:sz="0" w:space="0" w:color="auto"/>
            <w:bottom w:val="none" w:sz="0" w:space="0" w:color="auto"/>
            <w:right w:val="none" w:sz="0" w:space="0" w:color="auto"/>
          </w:divBdr>
        </w:div>
        <w:div w:id="1616018957">
          <w:marLeft w:val="0"/>
          <w:marRight w:val="0"/>
          <w:marTop w:val="0"/>
          <w:marBottom w:val="0"/>
          <w:divBdr>
            <w:top w:val="none" w:sz="0" w:space="0" w:color="auto"/>
            <w:left w:val="none" w:sz="0" w:space="0" w:color="auto"/>
            <w:bottom w:val="none" w:sz="0" w:space="0" w:color="auto"/>
            <w:right w:val="none" w:sz="0" w:space="0" w:color="auto"/>
          </w:divBdr>
        </w:div>
        <w:div w:id="1633555097">
          <w:marLeft w:val="0"/>
          <w:marRight w:val="0"/>
          <w:marTop w:val="0"/>
          <w:marBottom w:val="0"/>
          <w:divBdr>
            <w:top w:val="none" w:sz="0" w:space="0" w:color="auto"/>
            <w:left w:val="none" w:sz="0" w:space="0" w:color="auto"/>
            <w:bottom w:val="none" w:sz="0" w:space="0" w:color="auto"/>
            <w:right w:val="none" w:sz="0" w:space="0" w:color="auto"/>
          </w:divBdr>
        </w:div>
        <w:div w:id="2145922487">
          <w:marLeft w:val="0"/>
          <w:marRight w:val="0"/>
          <w:marTop w:val="0"/>
          <w:marBottom w:val="0"/>
          <w:divBdr>
            <w:top w:val="none" w:sz="0" w:space="0" w:color="auto"/>
            <w:left w:val="none" w:sz="0" w:space="0" w:color="auto"/>
            <w:bottom w:val="none" w:sz="0" w:space="0" w:color="auto"/>
            <w:right w:val="none" w:sz="0" w:space="0" w:color="auto"/>
          </w:divBdr>
        </w:div>
      </w:divsChild>
    </w:div>
    <w:div w:id="1761950734">
      <w:bodyDiv w:val="1"/>
      <w:marLeft w:val="0"/>
      <w:marRight w:val="0"/>
      <w:marTop w:val="0"/>
      <w:marBottom w:val="0"/>
      <w:divBdr>
        <w:top w:val="none" w:sz="0" w:space="0" w:color="auto"/>
        <w:left w:val="none" w:sz="0" w:space="0" w:color="auto"/>
        <w:bottom w:val="none" w:sz="0" w:space="0" w:color="auto"/>
        <w:right w:val="none" w:sz="0" w:space="0" w:color="auto"/>
      </w:divBdr>
      <w:divsChild>
        <w:div w:id="702560649">
          <w:marLeft w:val="0"/>
          <w:marRight w:val="0"/>
          <w:marTop w:val="0"/>
          <w:marBottom w:val="0"/>
          <w:divBdr>
            <w:top w:val="none" w:sz="0" w:space="0" w:color="auto"/>
            <w:left w:val="none" w:sz="0" w:space="0" w:color="auto"/>
            <w:bottom w:val="none" w:sz="0" w:space="0" w:color="auto"/>
            <w:right w:val="none" w:sz="0" w:space="0" w:color="auto"/>
          </w:divBdr>
          <w:divsChild>
            <w:div w:id="1214806446">
              <w:marLeft w:val="0"/>
              <w:marRight w:val="0"/>
              <w:marTop w:val="0"/>
              <w:marBottom w:val="0"/>
              <w:divBdr>
                <w:top w:val="none" w:sz="0" w:space="0" w:color="auto"/>
                <w:left w:val="none" w:sz="0" w:space="0" w:color="auto"/>
                <w:bottom w:val="none" w:sz="0" w:space="0" w:color="auto"/>
                <w:right w:val="none" w:sz="0" w:space="0" w:color="auto"/>
              </w:divBdr>
              <w:divsChild>
                <w:div w:id="2139179335">
                  <w:marLeft w:val="0"/>
                  <w:marRight w:val="0"/>
                  <w:marTop w:val="0"/>
                  <w:marBottom w:val="163"/>
                  <w:divBdr>
                    <w:top w:val="none" w:sz="0" w:space="0" w:color="auto"/>
                    <w:left w:val="none" w:sz="0" w:space="0" w:color="auto"/>
                    <w:bottom w:val="none" w:sz="0" w:space="0" w:color="auto"/>
                    <w:right w:val="none" w:sz="0" w:space="0" w:color="auto"/>
                  </w:divBdr>
                  <w:divsChild>
                    <w:div w:id="1899239729">
                      <w:marLeft w:val="0"/>
                      <w:marRight w:val="0"/>
                      <w:marTop w:val="0"/>
                      <w:marBottom w:val="0"/>
                      <w:divBdr>
                        <w:top w:val="none" w:sz="0" w:space="0" w:color="auto"/>
                        <w:left w:val="none" w:sz="0" w:space="0" w:color="auto"/>
                        <w:bottom w:val="none" w:sz="0" w:space="0" w:color="auto"/>
                        <w:right w:val="none" w:sz="0" w:space="0" w:color="auto"/>
                      </w:divBdr>
                      <w:divsChild>
                        <w:div w:id="182788922">
                          <w:marLeft w:val="0"/>
                          <w:marRight w:val="0"/>
                          <w:marTop w:val="0"/>
                          <w:marBottom w:val="0"/>
                          <w:divBdr>
                            <w:top w:val="none" w:sz="0" w:space="0" w:color="auto"/>
                            <w:left w:val="none" w:sz="0" w:space="0" w:color="auto"/>
                            <w:bottom w:val="none" w:sz="0" w:space="0" w:color="auto"/>
                            <w:right w:val="none" w:sz="0" w:space="0" w:color="auto"/>
                          </w:divBdr>
                          <w:divsChild>
                            <w:div w:id="2008552349">
                              <w:marLeft w:val="0"/>
                              <w:marRight w:val="0"/>
                              <w:marTop w:val="0"/>
                              <w:marBottom w:val="25"/>
                              <w:divBdr>
                                <w:top w:val="none" w:sz="0" w:space="0" w:color="auto"/>
                                <w:left w:val="none" w:sz="0" w:space="0" w:color="auto"/>
                                <w:bottom w:val="none" w:sz="0" w:space="0" w:color="auto"/>
                                <w:right w:val="none" w:sz="0" w:space="0" w:color="auto"/>
                              </w:divBdr>
                              <w:divsChild>
                                <w:div w:id="1473401525">
                                  <w:marLeft w:val="0"/>
                                  <w:marRight w:val="0"/>
                                  <w:marTop w:val="48"/>
                                  <w:marBottom w:val="48"/>
                                  <w:divBdr>
                                    <w:top w:val="none" w:sz="0" w:space="0" w:color="auto"/>
                                    <w:left w:val="none" w:sz="0" w:space="0" w:color="auto"/>
                                    <w:bottom w:val="none" w:sz="0" w:space="0" w:color="auto"/>
                                    <w:right w:val="none" w:sz="0" w:space="0" w:color="auto"/>
                                  </w:divBdr>
                                </w:div>
                                <w:div w:id="41447734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12982">
      <w:bodyDiv w:val="1"/>
      <w:marLeft w:val="0"/>
      <w:marRight w:val="0"/>
      <w:marTop w:val="0"/>
      <w:marBottom w:val="0"/>
      <w:divBdr>
        <w:top w:val="none" w:sz="0" w:space="0" w:color="auto"/>
        <w:left w:val="none" w:sz="0" w:space="0" w:color="auto"/>
        <w:bottom w:val="none" w:sz="0" w:space="0" w:color="auto"/>
        <w:right w:val="none" w:sz="0" w:space="0" w:color="auto"/>
      </w:divBdr>
      <w:divsChild>
        <w:div w:id="1480459277">
          <w:marLeft w:val="0"/>
          <w:marRight w:val="0"/>
          <w:marTop w:val="0"/>
          <w:marBottom w:val="0"/>
          <w:divBdr>
            <w:top w:val="none" w:sz="0" w:space="0" w:color="auto"/>
            <w:left w:val="none" w:sz="0" w:space="0" w:color="auto"/>
            <w:bottom w:val="none" w:sz="0" w:space="0" w:color="auto"/>
            <w:right w:val="none" w:sz="0" w:space="0" w:color="auto"/>
          </w:divBdr>
          <w:divsChild>
            <w:div w:id="719551025">
              <w:marLeft w:val="0"/>
              <w:marRight w:val="0"/>
              <w:marTop w:val="0"/>
              <w:marBottom w:val="0"/>
              <w:divBdr>
                <w:top w:val="none" w:sz="0" w:space="0" w:color="auto"/>
                <w:left w:val="none" w:sz="0" w:space="0" w:color="auto"/>
                <w:bottom w:val="none" w:sz="0" w:space="0" w:color="auto"/>
                <w:right w:val="none" w:sz="0" w:space="0" w:color="auto"/>
              </w:divBdr>
              <w:divsChild>
                <w:div w:id="17652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403">
      <w:bodyDiv w:val="1"/>
      <w:marLeft w:val="0"/>
      <w:marRight w:val="0"/>
      <w:marTop w:val="0"/>
      <w:marBottom w:val="0"/>
      <w:divBdr>
        <w:top w:val="none" w:sz="0" w:space="0" w:color="auto"/>
        <w:left w:val="none" w:sz="0" w:space="0" w:color="auto"/>
        <w:bottom w:val="none" w:sz="0" w:space="0" w:color="auto"/>
        <w:right w:val="none" w:sz="0" w:space="0" w:color="auto"/>
      </w:divBdr>
      <w:divsChild>
        <w:div w:id="1778284515">
          <w:marLeft w:val="0"/>
          <w:marRight w:val="0"/>
          <w:marTop w:val="0"/>
          <w:marBottom w:val="0"/>
          <w:divBdr>
            <w:top w:val="single" w:sz="12" w:space="1" w:color="CC0000"/>
            <w:left w:val="none" w:sz="0" w:space="0" w:color="auto"/>
            <w:bottom w:val="none" w:sz="0" w:space="0" w:color="auto"/>
            <w:right w:val="none" w:sz="0" w:space="0" w:color="auto"/>
          </w:divBdr>
          <w:divsChild>
            <w:div w:id="299893736">
              <w:marLeft w:val="0"/>
              <w:marRight w:val="0"/>
              <w:marTop w:val="0"/>
              <w:marBottom w:val="0"/>
              <w:divBdr>
                <w:top w:val="none" w:sz="0" w:space="0" w:color="auto"/>
                <w:left w:val="none" w:sz="0" w:space="0" w:color="auto"/>
                <w:bottom w:val="none" w:sz="0" w:space="0" w:color="auto"/>
                <w:right w:val="none" w:sz="0" w:space="0" w:color="auto"/>
              </w:divBdr>
              <w:divsChild>
                <w:div w:id="24064317">
                  <w:marLeft w:val="0"/>
                  <w:marRight w:val="0"/>
                  <w:marTop w:val="0"/>
                  <w:marBottom w:val="0"/>
                  <w:divBdr>
                    <w:top w:val="none" w:sz="0" w:space="0" w:color="auto"/>
                    <w:left w:val="none" w:sz="0" w:space="0" w:color="auto"/>
                    <w:bottom w:val="none" w:sz="0" w:space="0" w:color="auto"/>
                    <w:right w:val="none" w:sz="0" w:space="0" w:color="auto"/>
                  </w:divBdr>
                  <w:divsChild>
                    <w:div w:id="6350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6341">
      <w:bodyDiv w:val="1"/>
      <w:marLeft w:val="0"/>
      <w:marRight w:val="0"/>
      <w:marTop w:val="0"/>
      <w:marBottom w:val="0"/>
      <w:divBdr>
        <w:top w:val="none" w:sz="0" w:space="0" w:color="auto"/>
        <w:left w:val="none" w:sz="0" w:space="0" w:color="auto"/>
        <w:bottom w:val="none" w:sz="0" w:space="0" w:color="auto"/>
        <w:right w:val="none" w:sz="0" w:space="0" w:color="auto"/>
      </w:divBdr>
      <w:divsChild>
        <w:div w:id="904923346">
          <w:marLeft w:val="0"/>
          <w:marRight w:val="0"/>
          <w:marTop w:val="0"/>
          <w:marBottom w:val="0"/>
          <w:divBdr>
            <w:top w:val="none" w:sz="0" w:space="0" w:color="auto"/>
            <w:left w:val="none" w:sz="0" w:space="0" w:color="auto"/>
            <w:bottom w:val="none" w:sz="0" w:space="0" w:color="auto"/>
            <w:right w:val="none" w:sz="0" w:space="0" w:color="auto"/>
          </w:divBdr>
          <w:divsChild>
            <w:div w:id="130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222">
      <w:bodyDiv w:val="1"/>
      <w:marLeft w:val="0"/>
      <w:marRight w:val="0"/>
      <w:marTop w:val="0"/>
      <w:marBottom w:val="0"/>
      <w:divBdr>
        <w:top w:val="none" w:sz="0" w:space="0" w:color="auto"/>
        <w:left w:val="none" w:sz="0" w:space="0" w:color="auto"/>
        <w:bottom w:val="none" w:sz="0" w:space="0" w:color="auto"/>
        <w:right w:val="none" w:sz="0" w:space="0" w:color="auto"/>
      </w:divBdr>
      <w:divsChild>
        <w:div w:id="2047441281">
          <w:marLeft w:val="0"/>
          <w:marRight w:val="1"/>
          <w:marTop w:val="0"/>
          <w:marBottom w:val="0"/>
          <w:divBdr>
            <w:top w:val="none" w:sz="0" w:space="0" w:color="auto"/>
            <w:left w:val="none" w:sz="0" w:space="0" w:color="auto"/>
            <w:bottom w:val="none" w:sz="0" w:space="0" w:color="auto"/>
            <w:right w:val="none" w:sz="0" w:space="0" w:color="auto"/>
          </w:divBdr>
          <w:divsChild>
            <w:div w:id="640619358">
              <w:marLeft w:val="0"/>
              <w:marRight w:val="0"/>
              <w:marTop w:val="0"/>
              <w:marBottom w:val="0"/>
              <w:divBdr>
                <w:top w:val="none" w:sz="0" w:space="0" w:color="auto"/>
                <w:left w:val="none" w:sz="0" w:space="0" w:color="auto"/>
                <w:bottom w:val="none" w:sz="0" w:space="0" w:color="auto"/>
                <w:right w:val="none" w:sz="0" w:space="0" w:color="auto"/>
              </w:divBdr>
              <w:divsChild>
                <w:div w:id="216282026">
                  <w:marLeft w:val="0"/>
                  <w:marRight w:val="1"/>
                  <w:marTop w:val="0"/>
                  <w:marBottom w:val="0"/>
                  <w:divBdr>
                    <w:top w:val="none" w:sz="0" w:space="0" w:color="auto"/>
                    <w:left w:val="none" w:sz="0" w:space="0" w:color="auto"/>
                    <w:bottom w:val="none" w:sz="0" w:space="0" w:color="auto"/>
                    <w:right w:val="none" w:sz="0" w:space="0" w:color="auto"/>
                  </w:divBdr>
                  <w:divsChild>
                    <w:div w:id="896672968">
                      <w:marLeft w:val="0"/>
                      <w:marRight w:val="0"/>
                      <w:marTop w:val="0"/>
                      <w:marBottom w:val="0"/>
                      <w:divBdr>
                        <w:top w:val="none" w:sz="0" w:space="0" w:color="auto"/>
                        <w:left w:val="none" w:sz="0" w:space="0" w:color="auto"/>
                        <w:bottom w:val="none" w:sz="0" w:space="0" w:color="auto"/>
                        <w:right w:val="none" w:sz="0" w:space="0" w:color="auto"/>
                      </w:divBdr>
                      <w:divsChild>
                        <w:div w:id="1542740655">
                          <w:marLeft w:val="0"/>
                          <w:marRight w:val="0"/>
                          <w:marTop w:val="0"/>
                          <w:marBottom w:val="0"/>
                          <w:divBdr>
                            <w:top w:val="none" w:sz="0" w:space="0" w:color="auto"/>
                            <w:left w:val="none" w:sz="0" w:space="0" w:color="auto"/>
                            <w:bottom w:val="none" w:sz="0" w:space="0" w:color="auto"/>
                            <w:right w:val="none" w:sz="0" w:space="0" w:color="auto"/>
                          </w:divBdr>
                          <w:divsChild>
                            <w:div w:id="356976850">
                              <w:marLeft w:val="0"/>
                              <w:marRight w:val="0"/>
                              <w:marTop w:val="0"/>
                              <w:marBottom w:val="0"/>
                              <w:divBdr>
                                <w:top w:val="none" w:sz="0" w:space="0" w:color="auto"/>
                                <w:left w:val="none" w:sz="0" w:space="0" w:color="auto"/>
                                <w:bottom w:val="none" w:sz="0" w:space="0" w:color="auto"/>
                                <w:right w:val="none" w:sz="0" w:space="0" w:color="auto"/>
                              </w:divBdr>
                            </w:div>
                          </w:divsChild>
                        </w:div>
                        <w:div w:id="1131676046">
                          <w:marLeft w:val="0"/>
                          <w:marRight w:val="0"/>
                          <w:marTop w:val="0"/>
                          <w:marBottom w:val="0"/>
                          <w:divBdr>
                            <w:top w:val="none" w:sz="0" w:space="0" w:color="auto"/>
                            <w:left w:val="none" w:sz="0" w:space="0" w:color="auto"/>
                            <w:bottom w:val="none" w:sz="0" w:space="0" w:color="auto"/>
                            <w:right w:val="none" w:sz="0" w:space="0" w:color="auto"/>
                          </w:divBdr>
                          <w:divsChild>
                            <w:div w:id="1697542430">
                              <w:marLeft w:val="0"/>
                              <w:marRight w:val="0"/>
                              <w:marTop w:val="120"/>
                              <w:marBottom w:val="360"/>
                              <w:divBdr>
                                <w:top w:val="none" w:sz="0" w:space="0" w:color="auto"/>
                                <w:left w:val="none" w:sz="0" w:space="0" w:color="auto"/>
                                <w:bottom w:val="none" w:sz="0" w:space="0" w:color="auto"/>
                                <w:right w:val="none" w:sz="0" w:space="0" w:color="auto"/>
                              </w:divBdr>
                              <w:divsChild>
                                <w:div w:id="542866670">
                                  <w:marLeft w:val="0"/>
                                  <w:marRight w:val="0"/>
                                  <w:marTop w:val="0"/>
                                  <w:marBottom w:val="0"/>
                                  <w:divBdr>
                                    <w:top w:val="none" w:sz="0" w:space="0" w:color="auto"/>
                                    <w:left w:val="none" w:sz="0" w:space="0" w:color="auto"/>
                                    <w:bottom w:val="none" w:sz="0" w:space="0" w:color="auto"/>
                                    <w:right w:val="none" w:sz="0" w:space="0" w:color="auto"/>
                                  </w:divBdr>
                                </w:div>
                                <w:div w:id="19917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283893">
      <w:bodyDiv w:val="1"/>
      <w:marLeft w:val="0"/>
      <w:marRight w:val="0"/>
      <w:marTop w:val="0"/>
      <w:marBottom w:val="0"/>
      <w:divBdr>
        <w:top w:val="none" w:sz="0" w:space="0" w:color="auto"/>
        <w:left w:val="none" w:sz="0" w:space="0" w:color="auto"/>
        <w:bottom w:val="none" w:sz="0" w:space="0" w:color="auto"/>
        <w:right w:val="none" w:sz="0" w:space="0" w:color="auto"/>
      </w:divBdr>
      <w:divsChild>
        <w:div w:id="1384519961">
          <w:marLeft w:val="0"/>
          <w:marRight w:val="0"/>
          <w:marTop w:val="0"/>
          <w:marBottom w:val="0"/>
          <w:divBdr>
            <w:top w:val="none" w:sz="0" w:space="0" w:color="auto"/>
            <w:left w:val="none" w:sz="0" w:space="0" w:color="auto"/>
            <w:bottom w:val="none" w:sz="0" w:space="0" w:color="auto"/>
            <w:right w:val="none" w:sz="0" w:space="0" w:color="auto"/>
          </w:divBdr>
          <w:divsChild>
            <w:div w:id="2106151574">
              <w:marLeft w:val="0"/>
              <w:marRight w:val="0"/>
              <w:marTop w:val="0"/>
              <w:marBottom w:val="0"/>
              <w:divBdr>
                <w:top w:val="none" w:sz="0" w:space="0" w:color="auto"/>
                <w:left w:val="none" w:sz="0" w:space="0" w:color="auto"/>
                <w:bottom w:val="none" w:sz="0" w:space="0" w:color="auto"/>
                <w:right w:val="none" w:sz="0" w:space="0" w:color="auto"/>
              </w:divBdr>
              <w:divsChild>
                <w:div w:id="304816073">
                  <w:marLeft w:val="0"/>
                  <w:marRight w:val="0"/>
                  <w:marTop w:val="0"/>
                  <w:marBottom w:val="0"/>
                  <w:divBdr>
                    <w:top w:val="none" w:sz="0" w:space="0" w:color="auto"/>
                    <w:left w:val="none" w:sz="0" w:space="0" w:color="auto"/>
                    <w:bottom w:val="none" w:sz="0" w:space="0" w:color="auto"/>
                    <w:right w:val="none" w:sz="0" w:space="0" w:color="auto"/>
                  </w:divBdr>
                  <w:divsChild>
                    <w:div w:id="1269005785">
                      <w:marLeft w:val="0"/>
                      <w:marRight w:val="0"/>
                      <w:marTop w:val="0"/>
                      <w:marBottom w:val="0"/>
                      <w:divBdr>
                        <w:top w:val="none" w:sz="0" w:space="0" w:color="auto"/>
                        <w:left w:val="none" w:sz="0" w:space="0" w:color="auto"/>
                        <w:bottom w:val="none" w:sz="0" w:space="0" w:color="auto"/>
                        <w:right w:val="none" w:sz="0" w:space="0" w:color="auto"/>
                      </w:divBdr>
                      <w:divsChild>
                        <w:div w:id="2035570849">
                          <w:marLeft w:val="0"/>
                          <w:marRight w:val="0"/>
                          <w:marTop w:val="0"/>
                          <w:marBottom w:val="0"/>
                          <w:divBdr>
                            <w:top w:val="none" w:sz="0" w:space="0" w:color="auto"/>
                            <w:left w:val="none" w:sz="0" w:space="0" w:color="auto"/>
                            <w:bottom w:val="none" w:sz="0" w:space="0" w:color="auto"/>
                            <w:right w:val="none" w:sz="0" w:space="0" w:color="auto"/>
                          </w:divBdr>
                          <w:divsChild>
                            <w:div w:id="1742025691">
                              <w:marLeft w:val="0"/>
                              <w:marRight w:val="0"/>
                              <w:marTop w:val="0"/>
                              <w:marBottom w:val="0"/>
                              <w:divBdr>
                                <w:top w:val="none" w:sz="0" w:space="0" w:color="auto"/>
                                <w:left w:val="none" w:sz="0" w:space="0" w:color="auto"/>
                                <w:bottom w:val="none" w:sz="0" w:space="0" w:color="auto"/>
                                <w:right w:val="none" w:sz="0" w:space="0" w:color="auto"/>
                              </w:divBdr>
                              <w:divsChild>
                                <w:div w:id="67113758">
                                  <w:marLeft w:val="0"/>
                                  <w:marRight w:val="0"/>
                                  <w:marTop w:val="0"/>
                                  <w:marBottom w:val="0"/>
                                  <w:divBdr>
                                    <w:top w:val="none" w:sz="0" w:space="0" w:color="auto"/>
                                    <w:left w:val="none" w:sz="0" w:space="0" w:color="auto"/>
                                    <w:bottom w:val="none" w:sz="0" w:space="0" w:color="auto"/>
                                    <w:right w:val="none" w:sz="0" w:space="0" w:color="auto"/>
                                  </w:divBdr>
                                  <w:divsChild>
                                    <w:div w:id="917205694">
                                      <w:marLeft w:val="0"/>
                                      <w:marRight w:val="0"/>
                                      <w:marTop w:val="0"/>
                                      <w:marBottom w:val="0"/>
                                      <w:divBdr>
                                        <w:top w:val="none" w:sz="0" w:space="0" w:color="auto"/>
                                        <w:left w:val="none" w:sz="0" w:space="0" w:color="auto"/>
                                        <w:bottom w:val="none" w:sz="0" w:space="0" w:color="auto"/>
                                        <w:right w:val="none" w:sz="0" w:space="0" w:color="auto"/>
                                      </w:divBdr>
                                      <w:divsChild>
                                        <w:div w:id="213204547">
                                          <w:marLeft w:val="0"/>
                                          <w:marRight w:val="0"/>
                                          <w:marTop w:val="0"/>
                                          <w:marBottom w:val="0"/>
                                          <w:divBdr>
                                            <w:top w:val="none" w:sz="0" w:space="0" w:color="auto"/>
                                            <w:left w:val="none" w:sz="0" w:space="0" w:color="auto"/>
                                            <w:bottom w:val="none" w:sz="0" w:space="0" w:color="auto"/>
                                            <w:right w:val="none" w:sz="0" w:space="0" w:color="auto"/>
                                          </w:divBdr>
                                          <w:divsChild>
                                            <w:div w:id="1269236453">
                                              <w:marLeft w:val="0"/>
                                              <w:marRight w:val="0"/>
                                              <w:marTop w:val="0"/>
                                              <w:marBottom w:val="0"/>
                                              <w:divBdr>
                                                <w:top w:val="none" w:sz="0" w:space="0" w:color="auto"/>
                                                <w:left w:val="none" w:sz="0" w:space="0" w:color="auto"/>
                                                <w:bottom w:val="none" w:sz="0" w:space="0" w:color="auto"/>
                                                <w:right w:val="none" w:sz="0" w:space="0" w:color="auto"/>
                                              </w:divBdr>
                                              <w:divsChild>
                                                <w:div w:id="1513714861">
                                                  <w:marLeft w:val="0"/>
                                                  <w:marRight w:val="0"/>
                                                  <w:marTop w:val="0"/>
                                                  <w:marBottom w:val="0"/>
                                                  <w:divBdr>
                                                    <w:top w:val="none" w:sz="0" w:space="0" w:color="auto"/>
                                                    <w:left w:val="none" w:sz="0" w:space="0" w:color="auto"/>
                                                    <w:bottom w:val="none" w:sz="0" w:space="0" w:color="auto"/>
                                                    <w:right w:val="none" w:sz="0" w:space="0" w:color="auto"/>
                                                  </w:divBdr>
                                                  <w:divsChild>
                                                    <w:div w:id="1781605908">
                                                      <w:marLeft w:val="0"/>
                                                      <w:marRight w:val="0"/>
                                                      <w:marTop w:val="0"/>
                                                      <w:marBottom w:val="0"/>
                                                      <w:divBdr>
                                                        <w:top w:val="none" w:sz="0" w:space="0" w:color="auto"/>
                                                        <w:left w:val="none" w:sz="0" w:space="0" w:color="auto"/>
                                                        <w:bottom w:val="none" w:sz="0" w:space="0" w:color="auto"/>
                                                        <w:right w:val="none" w:sz="0" w:space="0" w:color="auto"/>
                                                      </w:divBdr>
                                                      <w:divsChild>
                                                        <w:div w:id="2103408461">
                                                          <w:marLeft w:val="0"/>
                                                          <w:marRight w:val="0"/>
                                                          <w:marTop w:val="0"/>
                                                          <w:marBottom w:val="0"/>
                                                          <w:divBdr>
                                                            <w:top w:val="none" w:sz="0" w:space="0" w:color="auto"/>
                                                            <w:left w:val="none" w:sz="0" w:space="0" w:color="auto"/>
                                                            <w:bottom w:val="none" w:sz="0" w:space="0" w:color="auto"/>
                                                            <w:right w:val="none" w:sz="0" w:space="0" w:color="auto"/>
                                                          </w:divBdr>
                                                          <w:divsChild>
                                                            <w:div w:id="1877111385">
                                                              <w:marLeft w:val="0"/>
                                                              <w:marRight w:val="0"/>
                                                              <w:marTop w:val="0"/>
                                                              <w:marBottom w:val="0"/>
                                                              <w:divBdr>
                                                                <w:top w:val="none" w:sz="0" w:space="0" w:color="auto"/>
                                                                <w:left w:val="none" w:sz="0" w:space="0" w:color="auto"/>
                                                                <w:bottom w:val="none" w:sz="0" w:space="0" w:color="auto"/>
                                                                <w:right w:val="none" w:sz="0" w:space="0" w:color="auto"/>
                                                              </w:divBdr>
                                                              <w:divsChild>
                                                                <w:div w:id="1900169461">
                                                                  <w:marLeft w:val="0"/>
                                                                  <w:marRight w:val="0"/>
                                                                  <w:marTop w:val="0"/>
                                                                  <w:marBottom w:val="0"/>
                                                                  <w:divBdr>
                                                                    <w:top w:val="none" w:sz="0" w:space="0" w:color="auto"/>
                                                                    <w:left w:val="none" w:sz="0" w:space="0" w:color="auto"/>
                                                                    <w:bottom w:val="none" w:sz="0" w:space="0" w:color="auto"/>
                                                                    <w:right w:val="none" w:sz="0" w:space="0" w:color="auto"/>
                                                                  </w:divBdr>
                                                                  <w:divsChild>
                                                                    <w:div w:id="1544905871">
                                                                      <w:marLeft w:val="0"/>
                                                                      <w:marRight w:val="0"/>
                                                                      <w:marTop w:val="0"/>
                                                                      <w:marBottom w:val="0"/>
                                                                      <w:divBdr>
                                                                        <w:top w:val="none" w:sz="0" w:space="0" w:color="auto"/>
                                                                        <w:left w:val="none" w:sz="0" w:space="0" w:color="auto"/>
                                                                        <w:bottom w:val="none" w:sz="0" w:space="0" w:color="auto"/>
                                                                        <w:right w:val="none" w:sz="0" w:space="0" w:color="auto"/>
                                                                      </w:divBdr>
                                                                      <w:divsChild>
                                                                        <w:div w:id="1652250646">
                                                                          <w:marLeft w:val="0"/>
                                                                          <w:marRight w:val="0"/>
                                                                          <w:marTop w:val="0"/>
                                                                          <w:marBottom w:val="0"/>
                                                                          <w:divBdr>
                                                                            <w:top w:val="none" w:sz="0" w:space="0" w:color="auto"/>
                                                                            <w:left w:val="none" w:sz="0" w:space="0" w:color="auto"/>
                                                                            <w:bottom w:val="none" w:sz="0" w:space="0" w:color="auto"/>
                                                                            <w:right w:val="none" w:sz="0" w:space="0" w:color="auto"/>
                                                                          </w:divBdr>
                                                                          <w:divsChild>
                                                                            <w:div w:id="12780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22703">
      <w:bodyDiv w:val="1"/>
      <w:marLeft w:val="0"/>
      <w:marRight w:val="0"/>
      <w:marTop w:val="0"/>
      <w:marBottom w:val="0"/>
      <w:divBdr>
        <w:top w:val="none" w:sz="0" w:space="0" w:color="auto"/>
        <w:left w:val="none" w:sz="0" w:space="0" w:color="auto"/>
        <w:bottom w:val="none" w:sz="0" w:space="0" w:color="auto"/>
        <w:right w:val="none" w:sz="0" w:space="0" w:color="auto"/>
      </w:divBdr>
      <w:divsChild>
        <w:div w:id="698318360">
          <w:marLeft w:val="0"/>
          <w:marRight w:val="1"/>
          <w:marTop w:val="0"/>
          <w:marBottom w:val="0"/>
          <w:divBdr>
            <w:top w:val="none" w:sz="0" w:space="0" w:color="auto"/>
            <w:left w:val="none" w:sz="0" w:space="0" w:color="auto"/>
            <w:bottom w:val="none" w:sz="0" w:space="0" w:color="auto"/>
            <w:right w:val="none" w:sz="0" w:space="0" w:color="auto"/>
          </w:divBdr>
          <w:divsChild>
            <w:div w:id="1732583444">
              <w:marLeft w:val="0"/>
              <w:marRight w:val="0"/>
              <w:marTop w:val="0"/>
              <w:marBottom w:val="0"/>
              <w:divBdr>
                <w:top w:val="none" w:sz="0" w:space="0" w:color="auto"/>
                <w:left w:val="none" w:sz="0" w:space="0" w:color="auto"/>
                <w:bottom w:val="none" w:sz="0" w:space="0" w:color="auto"/>
                <w:right w:val="none" w:sz="0" w:space="0" w:color="auto"/>
              </w:divBdr>
              <w:divsChild>
                <w:div w:id="917665513">
                  <w:marLeft w:val="0"/>
                  <w:marRight w:val="1"/>
                  <w:marTop w:val="0"/>
                  <w:marBottom w:val="0"/>
                  <w:divBdr>
                    <w:top w:val="none" w:sz="0" w:space="0" w:color="auto"/>
                    <w:left w:val="none" w:sz="0" w:space="0" w:color="auto"/>
                    <w:bottom w:val="none" w:sz="0" w:space="0" w:color="auto"/>
                    <w:right w:val="none" w:sz="0" w:space="0" w:color="auto"/>
                  </w:divBdr>
                  <w:divsChild>
                    <w:div w:id="1209536364">
                      <w:marLeft w:val="0"/>
                      <w:marRight w:val="0"/>
                      <w:marTop w:val="0"/>
                      <w:marBottom w:val="0"/>
                      <w:divBdr>
                        <w:top w:val="none" w:sz="0" w:space="0" w:color="auto"/>
                        <w:left w:val="none" w:sz="0" w:space="0" w:color="auto"/>
                        <w:bottom w:val="none" w:sz="0" w:space="0" w:color="auto"/>
                        <w:right w:val="none" w:sz="0" w:space="0" w:color="auto"/>
                      </w:divBdr>
                      <w:divsChild>
                        <w:div w:id="1733386519">
                          <w:marLeft w:val="0"/>
                          <w:marRight w:val="0"/>
                          <w:marTop w:val="0"/>
                          <w:marBottom w:val="0"/>
                          <w:divBdr>
                            <w:top w:val="none" w:sz="0" w:space="0" w:color="auto"/>
                            <w:left w:val="none" w:sz="0" w:space="0" w:color="auto"/>
                            <w:bottom w:val="none" w:sz="0" w:space="0" w:color="auto"/>
                            <w:right w:val="none" w:sz="0" w:space="0" w:color="auto"/>
                          </w:divBdr>
                          <w:divsChild>
                            <w:div w:id="1085956899">
                              <w:marLeft w:val="0"/>
                              <w:marRight w:val="0"/>
                              <w:marTop w:val="120"/>
                              <w:marBottom w:val="360"/>
                              <w:divBdr>
                                <w:top w:val="none" w:sz="0" w:space="0" w:color="auto"/>
                                <w:left w:val="none" w:sz="0" w:space="0" w:color="auto"/>
                                <w:bottom w:val="none" w:sz="0" w:space="0" w:color="auto"/>
                                <w:right w:val="none" w:sz="0" w:space="0" w:color="auto"/>
                              </w:divBdr>
                              <w:divsChild>
                                <w:div w:id="2052341482">
                                  <w:marLeft w:val="0"/>
                                  <w:marRight w:val="0"/>
                                  <w:marTop w:val="0"/>
                                  <w:marBottom w:val="0"/>
                                  <w:divBdr>
                                    <w:top w:val="none" w:sz="0" w:space="0" w:color="auto"/>
                                    <w:left w:val="none" w:sz="0" w:space="0" w:color="auto"/>
                                    <w:bottom w:val="none" w:sz="0" w:space="0" w:color="auto"/>
                                    <w:right w:val="none" w:sz="0" w:space="0" w:color="auto"/>
                                  </w:divBdr>
                                </w:div>
                                <w:div w:id="6969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illich.org.mx/Linem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pr/globalmov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farma.com" TargetMode="External"/><Relationship Id="rId4" Type="http://schemas.openxmlformats.org/officeDocument/2006/relationships/settings" Target="settings.xml"/><Relationship Id="rId9" Type="http://schemas.openxmlformats.org/officeDocument/2006/relationships/hyperlink" Target="http://electroneubio.secyt.gov.ar/index2.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F5F0-A672-4C39-812D-FC356FA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4</cp:revision>
  <cp:lastPrinted>2014-05-18T11:19:00Z</cp:lastPrinted>
  <dcterms:created xsi:type="dcterms:W3CDTF">2014-05-18T22:42:00Z</dcterms:created>
  <dcterms:modified xsi:type="dcterms:W3CDTF">2014-05-18T22:43:00Z</dcterms:modified>
</cp:coreProperties>
</file>